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DB" w:rsidRPr="009372DB" w:rsidRDefault="009372DB" w:rsidP="009372DB">
      <w:pPr>
        <w:jc w:val="center"/>
        <w:rPr>
          <w:rFonts w:ascii="Times New Roman" w:hAnsi="Times New Roman" w:cs="Times New Roman"/>
          <w:b/>
          <w:sz w:val="24"/>
          <w:szCs w:val="24"/>
        </w:rPr>
      </w:pPr>
      <w:r w:rsidRPr="009372DB">
        <w:rPr>
          <w:rFonts w:ascii="Times New Roman" w:hAnsi="Times New Roman" w:cs="Times New Roman"/>
          <w:b/>
          <w:sz w:val="24"/>
          <w:szCs w:val="24"/>
        </w:rPr>
        <w:t>Конспект урока с использованием цифровой лаборатории «Архимед» по теме:</w:t>
      </w:r>
    </w:p>
    <w:p w:rsidR="009372DB" w:rsidRPr="009372DB" w:rsidRDefault="009372DB" w:rsidP="009372DB">
      <w:pPr>
        <w:jc w:val="center"/>
        <w:rPr>
          <w:rFonts w:ascii="Times New Roman" w:hAnsi="Times New Roman" w:cs="Times New Roman"/>
          <w:b/>
          <w:sz w:val="24"/>
          <w:szCs w:val="24"/>
        </w:rPr>
      </w:pPr>
      <w:r w:rsidRPr="009372DB">
        <w:rPr>
          <w:rFonts w:ascii="Times New Roman" w:hAnsi="Times New Roman" w:cs="Times New Roman"/>
          <w:b/>
          <w:sz w:val="24"/>
          <w:szCs w:val="24"/>
        </w:rPr>
        <w:t>«</w:t>
      </w:r>
      <w:r w:rsidRPr="009372DB">
        <w:rPr>
          <w:rFonts w:ascii="Times New Roman" w:hAnsi="Times New Roman" w:cs="Times New Roman"/>
          <w:b/>
          <w:sz w:val="24"/>
          <w:szCs w:val="24"/>
        </w:rPr>
        <w:t>Роль кожи в терморегуляции организма»</w:t>
      </w:r>
    </w:p>
    <w:p w:rsidR="009372DB" w:rsidRPr="009372DB" w:rsidRDefault="009372DB" w:rsidP="009372DB">
      <w:pPr>
        <w:jc w:val="center"/>
        <w:rPr>
          <w:rFonts w:ascii="Times New Roman" w:hAnsi="Times New Roman" w:cs="Times New Roman"/>
          <w:sz w:val="24"/>
          <w:szCs w:val="24"/>
        </w:rPr>
      </w:pPr>
      <w:r w:rsidRPr="009372DB">
        <w:rPr>
          <w:rFonts w:ascii="Times New Roman" w:hAnsi="Times New Roman" w:cs="Times New Roman"/>
          <w:sz w:val="24"/>
          <w:szCs w:val="24"/>
        </w:rPr>
        <w:t>(биология 9</w:t>
      </w:r>
      <w:r w:rsidRPr="009372DB">
        <w:rPr>
          <w:rFonts w:ascii="Times New Roman" w:hAnsi="Times New Roman" w:cs="Times New Roman"/>
          <w:sz w:val="24"/>
          <w:szCs w:val="24"/>
        </w:rPr>
        <w:t xml:space="preserve"> класс)</w:t>
      </w:r>
    </w:p>
    <w:p w:rsidR="009372DB" w:rsidRPr="009372DB" w:rsidRDefault="009372DB" w:rsidP="009372DB">
      <w:pPr>
        <w:rPr>
          <w:rFonts w:ascii="Times New Roman" w:hAnsi="Times New Roman" w:cs="Times New Roman"/>
          <w:b/>
          <w:sz w:val="24"/>
          <w:szCs w:val="24"/>
        </w:rPr>
      </w:pPr>
      <w:r w:rsidRPr="009372DB">
        <w:rPr>
          <w:rFonts w:ascii="Times New Roman" w:hAnsi="Times New Roman" w:cs="Times New Roman"/>
          <w:b/>
          <w:sz w:val="24"/>
          <w:szCs w:val="24"/>
        </w:rPr>
        <w:t xml:space="preserve"> Цель урока:  </w:t>
      </w:r>
    </w:p>
    <w:p w:rsidR="009372DB" w:rsidRPr="009372DB" w:rsidRDefault="009372DB" w:rsidP="009372DB">
      <w:pPr>
        <w:rPr>
          <w:rFonts w:ascii="Times New Roman" w:hAnsi="Times New Roman" w:cs="Times New Roman"/>
          <w:sz w:val="24"/>
          <w:szCs w:val="24"/>
        </w:rPr>
      </w:pPr>
      <w:r w:rsidRPr="009372DB">
        <w:rPr>
          <w:rFonts w:ascii="Times New Roman" w:hAnsi="Times New Roman" w:cs="Times New Roman"/>
          <w:sz w:val="24"/>
          <w:szCs w:val="24"/>
        </w:rPr>
        <w:t>Сформировать у учащихся знания о функциях кожи,</w:t>
      </w:r>
      <w:r>
        <w:rPr>
          <w:rFonts w:ascii="Times New Roman" w:hAnsi="Times New Roman" w:cs="Times New Roman"/>
          <w:sz w:val="24"/>
          <w:szCs w:val="24"/>
        </w:rPr>
        <w:t xml:space="preserve"> связанных с регуляцией постоян</w:t>
      </w:r>
      <w:r w:rsidRPr="009372DB">
        <w:rPr>
          <w:rFonts w:ascii="Times New Roman" w:hAnsi="Times New Roman" w:cs="Times New Roman"/>
          <w:sz w:val="24"/>
          <w:szCs w:val="24"/>
        </w:rPr>
        <w:t xml:space="preserve">ства внутренней среды организма, используя для этого знания биологии и физики, потребность беречь своё здоровье, привлечь внимание </w:t>
      </w:r>
      <w:r>
        <w:rPr>
          <w:rFonts w:ascii="Times New Roman" w:hAnsi="Times New Roman" w:cs="Times New Roman"/>
          <w:sz w:val="24"/>
          <w:szCs w:val="24"/>
        </w:rPr>
        <w:t xml:space="preserve">ребёнка к себе, к собственному </w:t>
      </w:r>
      <w:r w:rsidRPr="009372DB">
        <w:rPr>
          <w:rFonts w:ascii="Times New Roman" w:hAnsi="Times New Roman" w:cs="Times New Roman"/>
          <w:sz w:val="24"/>
          <w:szCs w:val="24"/>
        </w:rPr>
        <w:t>строению через опыт, прийти к научным знаниям, прив</w:t>
      </w:r>
      <w:r>
        <w:rPr>
          <w:rFonts w:ascii="Times New Roman" w:hAnsi="Times New Roman" w:cs="Times New Roman"/>
          <w:sz w:val="24"/>
          <w:szCs w:val="24"/>
        </w:rPr>
        <w:t>ести к пониманию себя как лично</w:t>
      </w:r>
      <w:r w:rsidRPr="009372DB">
        <w:rPr>
          <w:rFonts w:ascii="Times New Roman" w:hAnsi="Times New Roman" w:cs="Times New Roman"/>
          <w:sz w:val="24"/>
          <w:szCs w:val="24"/>
        </w:rPr>
        <w:t>сти.</w:t>
      </w:r>
    </w:p>
    <w:p w:rsidR="009372DB" w:rsidRPr="009372DB" w:rsidRDefault="009372DB" w:rsidP="009372DB">
      <w:pPr>
        <w:rPr>
          <w:rFonts w:ascii="Times New Roman" w:hAnsi="Times New Roman" w:cs="Times New Roman"/>
          <w:b/>
          <w:sz w:val="24"/>
          <w:szCs w:val="24"/>
        </w:rPr>
      </w:pPr>
      <w:r w:rsidRPr="009372DB">
        <w:rPr>
          <w:rFonts w:ascii="Times New Roman" w:hAnsi="Times New Roman" w:cs="Times New Roman"/>
          <w:b/>
          <w:sz w:val="24"/>
          <w:szCs w:val="24"/>
        </w:rPr>
        <w:t xml:space="preserve"> Задачи:</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w:t>
      </w:r>
      <w:r w:rsidRPr="009372DB">
        <w:rPr>
          <w:rFonts w:ascii="Times New Roman" w:hAnsi="Times New Roman" w:cs="Times New Roman"/>
          <w:sz w:val="24"/>
          <w:szCs w:val="24"/>
          <w:u w:val="single"/>
        </w:rPr>
        <w:t>Образовательные:</w:t>
      </w:r>
      <w:r w:rsidRPr="009372DB">
        <w:rPr>
          <w:rFonts w:ascii="Times New Roman" w:hAnsi="Times New Roman" w:cs="Times New Roman"/>
          <w:sz w:val="24"/>
          <w:szCs w:val="24"/>
        </w:rPr>
        <w:t xml:space="preserve"> конкретизировать знания о строении кожи; сформировать знания </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о коже как органе теплоотдачи; раскрыть условия сохранения постоянной температуры </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тела при повышении и понижении температуры.</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w:t>
      </w:r>
      <w:r w:rsidRPr="009372DB">
        <w:rPr>
          <w:rFonts w:ascii="Times New Roman" w:hAnsi="Times New Roman" w:cs="Times New Roman"/>
          <w:sz w:val="24"/>
          <w:szCs w:val="24"/>
          <w:u w:val="single"/>
        </w:rPr>
        <w:t>Развивающие:</w:t>
      </w:r>
      <w:r w:rsidRPr="009372DB">
        <w:rPr>
          <w:rFonts w:ascii="Times New Roman" w:hAnsi="Times New Roman" w:cs="Times New Roman"/>
          <w:sz w:val="24"/>
          <w:szCs w:val="24"/>
        </w:rPr>
        <w:t xml:space="preserve"> развивать умение делать выводы из результатов практической работы; </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устанавливать взаимосвязь между физической работой и терморегуляцией организма </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анализировать и сравнивать информацию, обобщать</w:t>
      </w:r>
      <w:r>
        <w:rPr>
          <w:rFonts w:ascii="Times New Roman" w:hAnsi="Times New Roman" w:cs="Times New Roman"/>
          <w:sz w:val="24"/>
          <w:szCs w:val="24"/>
        </w:rPr>
        <w:t xml:space="preserve"> и устанавливать причинно- след</w:t>
      </w:r>
      <w:r w:rsidRPr="009372DB">
        <w:rPr>
          <w:rFonts w:ascii="Times New Roman" w:hAnsi="Times New Roman" w:cs="Times New Roman"/>
          <w:sz w:val="24"/>
          <w:szCs w:val="24"/>
        </w:rPr>
        <w:t>ственные связи.</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w:t>
      </w:r>
      <w:r w:rsidRPr="009372DB">
        <w:rPr>
          <w:rFonts w:ascii="Times New Roman" w:hAnsi="Times New Roman" w:cs="Times New Roman"/>
          <w:sz w:val="24"/>
          <w:szCs w:val="24"/>
          <w:u w:val="single"/>
        </w:rPr>
        <w:t>Воспитательные:</w:t>
      </w:r>
      <w:r w:rsidRPr="009372DB">
        <w:rPr>
          <w:rFonts w:ascii="Times New Roman" w:hAnsi="Times New Roman" w:cs="Times New Roman"/>
          <w:sz w:val="24"/>
          <w:szCs w:val="24"/>
        </w:rPr>
        <w:t xml:space="preserve"> продолжить гигиеническое воспитание учащихся, формирование </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бережного отношения к своему здоровью; развивать коммуникативные способности.</w:t>
      </w:r>
    </w:p>
    <w:p w:rsidR="009372DB" w:rsidRDefault="009372DB" w:rsidP="009372DB">
      <w:pPr>
        <w:rPr>
          <w:rFonts w:ascii="Times New Roman" w:hAnsi="Times New Roman" w:cs="Times New Roman"/>
          <w:sz w:val="24"/>
          <w:szCs w:val="24"/>
        </w:rPr>
      </w:pPr>
      <w:r w:rsidRPr="009372DB">
        <w:rPr>
          <w:rFonts w:ascii="Times New Roman" w:hAnsi="Times New Roman" w:cs="Times New Roman"/>
          <w:sz w:val="24"/>
          <w:szCs w:val="24"/>
        </w:rPr>
        <w:t xml:space="preserve"> </w:t>
      </w:r>
    </w:p>
    <w:p w:rsidR="009372DB" w:rsidRPr="009372DB" w:rsidRDefault="009372DB" w:rsidP="009372DB">
      <w:pPr>
        <w:rPr>
          <w:rFonts w:ascii="Times New Roman" w:hAnsi="Times New Roman" w:cs="Times New Roman"/>
          <w:b/>
          <w:sz w:val="24"/>
          <w:szCs w:val="24"/>
        </w:rPr>
      </w:pPr>
      <w:r w:rsidRPr="009372DB">
        <w:rPr>
          <w:rFonts w:ascii="Times New Roman" w:hAnsi="Times New Roman" w:cs="Times New Roman"/>
          <w:b/>
          <w:sz w:val="24"/>
          <w:szCs w:val="24"/>
        </w:rPr>
        <w:t>Оборудование:</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1. портативный компьютер или планшет с программным обеспечением</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2. цифровой датчик температуры</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3. цифровой датчик влажности</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4. толстая нить</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5. пластиковый пакет</w:t>
      </w:r>
    </w:p>
    <w:p w:rsidR="009372DB" w:rsidRPr="009372DB" w:rsidRDefault="009372DB" w:rsidP="009372DB">
      <w:pPr>
        <w:spacing w:after="0" w:line="240" w:lineRule="auto"/>
        <w:rPr>
          <w:rFonts w:ascii="Times New Roman" w:hAnsi="Times New Roman" w:cs="Times New Roman"/>
          <w:sz w:val="24"/>
          <w:szCs w:val="24"/>
        </w:rPr>
      </w:pPr>
      <w:r w:rsidRPr="009372DB">
        <w:rPr>
          <w:rFonts w:ascii="Times New Roman" w:hAnsi="Times New Roman" w:cs="Times New Roman"/>
          <w:sz w:val="24"/>
          <w:szCs w:val="24"/>
        </w:rPr>
        <w:t xml:space="preserve"> 6. резиновое кольцо</w:t>
      </w:r>
    </w:p>
    <w:p w:rsidR="009372DB" w:rsidRPr="009372DB" w:rsidRDefault="009372DB" w:rsidP="009372DB">
      <w:pPr>
        <w:rPr>
          <w:rFonts w:ascii="Times New Roman" w:hAnsi="Times New Roman" w:cs="Times New Roman"/>
          <w:sz w:val="24"/>
          <w:szCs w:val="24"/>
        </w:rPr>
      </w:pPr>
      <w:r>
        <w:rPr>
          <w:rFonts w:ascii="Times New Roman" w:hAnsi="Times New Roman" w:cs="Times New Roman"/>
          <w:sz w:val="24"/>
          <w:szCs w:val="24"/>
        </w:rPr>
        <w:t xml:space="preserve"> 7. </w:t>
      </w:r>
      <w:r w:rsidRPr="009372DB">
        <w:rPr>
          <w:rFonts w:ascii="Times New Roman" w:hAnsi="Times New Roman" w:cs="Times New Roman"/>
          <w:sz w:val="24"/>
          <w:szCs w:val="24"/>
        </w:rPr>
        <w:t>слайды в презентации.</w:t>
      </w:r>
    </w:p>
    <w:p w:rsidR="003F333F" w:rsidRDefault="009372DB" w:rsidP="009372DB">
      <w:pPr>
        <w:jc w:val="center"/>
        <w:rPr>
          <w:rFonts w:ascii="Times New Roman" w:hAnsi="Times New Roman" w:cs="Times New Roman"/>
          <w:b/>
          <w:sz w:val="24"/>
          <w:szCs w:val="24"/>
        </w:rPr>
      </w:pPr>
      <w:r w:rsidRPr="009372DB">
        <w:rPr>
          <w:rFonts w:ascii="Times New Roman" w:hAnsi="Times New Roman" w:cs="Times New Roman"/>
          <w:b/>
          <w:sz w:val="24"/>
          <w:szCs w:val="24"/>
        </w:rPr>
        <w:t>ХОД УРОКА</w:t>
      </w:r>
    </w:p>
    <w:tbl>
      <w:tblPr>
        <w:tblStyle w:val="a3"/>
        <w:tblW w:w="0" w:type="auto"/>
        <w:tblInd w:w="-572" w:type="dxa"/>
        <w:tblLook w:val="04A0" w:firstRow="1" w:lastRow="0" w:firstColumn="1" w:lastColumn="0" w:noHBand="0" w:noVBand="1"/>
      </w:tblPr>
      <w:tblGrid>
        <w:gridCol w:w="2410"/>
        <w:gridCol w:w="4218"/>
        <w:gridCol w:w="3289"/>
      </w:tblGrid>
      <w:tr w:rsidR="009372DB" w:rsidTr="0081358E">
        <w:tc>
          <w:tcPr>
            <w:tcW w:w="2410" w:type="dxa"/>
          </w:tcPr>
          <w:p w:rsidR="009372DB" w:rsidRPr="009372DB" w:rsidRDefault="009372DB" w:rsidP="009372DB">
            <w:pPr>
              <w:jc w:val="center"/>
              <w:rPr>
                <w:rFonts w:ascii="Times New Roman" w:hAnsi="Times New Roman" w:cs="Times New Roman"/>
                <w:b/>
                <w:sz w:val="24"/>
                <w:szCs w:val="24"/>
              </w:rPr>
            </w:pPr>
          </w:p>
        </w:tc>
        <w:tc>
          <w:tcPr>
            <w:tcW w:w="4218" w:type="dxa"/>
          </w:tcPr>
          <w:p w:rsidR="009372DB" w:rsidRPr="009372DB" w:rsidRDefault="009372DB" w:rsidP="009372DB">
            <w:pPr>
              <w:jc w:val="center"/>
              <w:rPr>
                <w:rFonts w:ascii="Times New Roman" w:hAnsi="Times New Roman" w:cs="Times New Roman"/>
                <w:b/>
                <w:sz w:val="24"/>
                <w:szCs w:val="24"/>
              </w:rPr>
            </w:pPr>
            <w:r w:rsidRPr="009372DB">
              <w:rPr>
                <w:rFonts w:ascii="Times New Roman" w:hAnsi="Times New Roman" w:cs="Times New Roman"/>
                <w:b/>
                <w:sz w:val="24"/>
                <w:szCs w:val="24"/>
              </w:rPr>
              <w:t>Деятельность учителя</w:t>
            </w:r>
          </w:p>
        </w:tc>
        <w:tc>
          <w:tcPr>
            <w:tcW w:w="3289" w:type="dxa"/>
          </w:tcPr>
          <w:p w:rsidR="009372DB" w:rsidRDefault="009372DB" w:rsidP="009372DB">
            <w:pPr>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r>
      <w:tr w:rsidR="009372DB" w:rsidTr="0081358E">
        <w:tc>
          <w:tcPr>
            <w:tcW w:w="2410" w:type="dxa"/>
          </w:tcPr>
          <w:p w:rsidR="009372DB" w:rsidRPr="009372DB" w:rsidRDefault="0081358E" w:rsidP="009372DB">
            <w:pPr>
              <w:jc w:val="center"/>
              <w:rPr>
                <w:rFonts w:ascii="Times New Roman" w:hAnsi="Times New Roman" w:cs="Times New Roman"/>
                <w:sz w:val="24"/>
                <w:szCs w:val="24"/>
              </w:rPr>
            </w:pPr>
            <w:r>
              <w:rPr>
                <w:rFonts w:ascii="Times New Roman" w:hAnsi="Times New Roman" w:cs="Times New Roman"/>
                <w:sz w:val="24"/>
                <w:szCs w:val="24"/>
              </w:rPr>
              <w:t xml:space="preserve">Этап урока 1 </w:t>
            </w:r>
            <w:r w:rsidR="009372DB" w:rsidRPr="009372DB">
              <w:rPr>
                <w:rFonts w:ascii="Times New Roman" w:hAnsi="Times New Roman" w:cs="Times New Roman"/>
                <w:sz w:val="24"/>
                <w:szCs w:val="24"/>
              </w:rPr>
              <w:t>Организационный</w:t>
            </w:r>
          </w:p>
        </w:tc>
        <w:tc>
          <w:tcPr>
            <w:tcW w:w="4218" w:type="dxa"/>
          </w:tcPr>
          <w:p w:rsidR="009372DB" w:rsidRPr="009372DB" w:rsidRDefault="009372DB" w:rsidP="009372DB">
            <w:pPr>
              <w:rPr>
                <w:rFonts w:ascii="Times New Roman" w:hAnsi="Times New Roman" w:cs="Times New Roman"/>
                <w:b/>
                <w:sz w:val="24"/>
                <w:szCs w:val="24"/>
              </w:rPr>
            </w:pPr>
            <w:r w:rsidRPr="009372DB">
              <w:rPr>
                <w:rFonts w:ascii="Times New Roman" w:hAnsi="Times New Roman" w:cs="Times New Roman"/>
                <w:sz w:val="24"/>
                <w:szCs w:val="24"/>
              </w:rPr>
              <w:t>проверяет готовность к уроку, организует внимание класса к работе на уроке, создает положи тельный эмоциональный настрой у обучающихся.</w:t>
            </w:r>
          </w:p>
        </w:tc>
        <w:tc>
          <w:tcPr>
            <w:tcW w:w="3289" w:type="dxa"/>
          </w:tcPr>
          <w:p w:rsidR="009372DB" w:rsidRPr="009372DB" w:rsidRDefault="009372DB" w:rsidP="009372DB">
            <w:pPr>
              <w:rPr>
                <w:rFonts w:ascii="Times New Roman" w:hAnsi="Times New Roman" w:cs="Times New Roman"/>
                <w:b/>
                <w:sz w:val="24"/>
                <w:szCs w:val="24"/>
              </w:rPr>
            </w:pPr>
            <w:r w:rsidRPr="009372DB">
              <w:rPr>
                <w:rFonts w:ascii="Times New Roman" w:hAnsi="Times New Roman" w:cs="Times New Roman"/>
                <w:sz w:val="24"/>
                <w:szCs w:val="24"/>
              </w:rPr>
              <w:t>эмоционально настраиваются на предстоящую учебную деятельность.</w:t>
            </w:r>
          </w:p>
        </w:tc>
      </w:tr>
      <w:tr w:rsidR="009372DB" w:rsidTr="0081358E">
        <w:tc>
          <w:tcPr>
            <w:tcW w:w="2410" w:type="dxa"/>
          </w:tcPr>
          <w:p w:rsidR="009372DB" w:rsidRPr="009372DB" w:rsidRDefault="0081358E" w:rsidP="009372DB">
            <w:pPr>
              <w:jc w:val="center"/>
              <w:rPr>
                <w:rFonts w:ascii="Times New Roman" w:hAnsi="Times New Roman" w:cs="Times New Roman"/>
                <w:b/>
                <w:sz w:val="24"/>
                <w:szCs w:val="24"/>
              </w:rPr>
            </w:pPr>
            <w:r>
              <w:rPr>
                <w:rFonts w:ascii="Times New Roman" w:hAnsi="Times New Roman" w:cs="Times New Roman"/>
                <w:sz w:val="24"/>
                <w:szCs w:val="24"/>
              </w:rPr>
              <w:t>Этап урока 2</w:t>
            </w:r>
            <w:r w:rsidR="009372DB" w:rsidRPr="009372DB">
              <w:rPr>
                <w:rFonts w:ascii="Times New Roman" w:hAnsi="Times New Roman" w:cs="Times New Roman"/>
                <w:sz w:val="24"/>
                <w:szCs w:val="24"/>
              </w:rPr>
              <w:t xml:space="preserve"> Актуализация и обобщение знаний</w:t>
            </w:r>
          </w:p>
        </w:tc>
        <w:tc>
          <w:tcPr>
            <w:tcW w:w="4218" w:type="dxa"/>
          </w:tcPr>
          <w:p w:rsidR="009372DB" w:rsidRPr="009372DB" w:rsidRDefault="009372DB" w:rsidP="009372DB">
            <w:pPr>
              <w:rPr>
                <w:rFonts w:ascii="Times New Roman" w:hAnsi="Times New Roman" w:cs="Times New Roman"/>
                <w:b/>
                <w:sz w:val="24"/>
                <w:szCs w:val="24"/>
              </w:rPr>
            </w:pPr>
            <w:r w:rsidRPr="009372DB">
              <w:rPr>
                <w:rFonts w:ascii="Times New Roman" w:hAnsi="Times New Roman" w:cs="Times New Roman"/>
                <w:sz w:val="24"/>
                <w:szCs w:val="24"/>
              </w:rPr>
              <w:t>Предлагает учащимся прослушать серию суждений и на их основе определить тему урока и цель урока. На любом этапе высказывания суждений можно озвучить ответ. Очень часто в молодёжных газетах и журналах публикуют письма читателей, послушайте отрывок из такого «письма». Есть ли в нём биологические ошибк</w:t>
            </w:r>
            <w:r w:rsidR="0081358E">
              <w:rPr>
                <w:rFonts w:ascii="Times New Roman" w:hAnsi="Times New Roman" w:cs="Times New Roman"/>
                <w:sz w:val="24"/>
                <w:szCs w:val="24"/>
              </w:rPr>
              <w:t>и и неточности? В чём они заклю</w:t>
            </w:r>
            <w:r w:rsidRPr="009372DB">
              <w:rPr>
                <w:rFonts w:ascii="Times New Roman" w:hAnsi="Times New Roman" w:cs="Times New Roman"/>
                <w:sz w:val="24"/>
                <w:szCs w:val="24"/>
              </w:rPr>
              <w:t xml:space="preserve">чаются? «Наконец-то </w:t>
            </w:r>
            <w:r w:rsidRPr="009372DB">
              <w:rPr>
                <w:rFonts w:ascii="Times New Roman" w:hAnsi="Times New Roman" w:cs="Times New Roman"/>
                <w:sz w:val="24"/>
                <w:szCs w:val="24"/>
              </w:rPr>
              <w:lastRenderedPageBreak/>
              <w:t>началась долгожданная пора — каникулы! Мы с подругой проснулись в полдень и сразу побежали на пляж. Скорее в воду! Накупавшись вдоволь до изнеможения, растянулись на песочке и три часа</w:t>
            </w:r>
            <w:r w:rsidR="0081358E">
              <w:rPr>
                <w:rFonts w:ascii="Times New Roman" w:hAnsi="Times New Roman" w:cs="Times New Roman"/>
                <w:sz w:val="24"/>
                <w:szCs w:val="24"/>
              </w:rPr>
              <w:t xml:space="preserve"> загорали. Я учила на уроке био</w:t>
            </w:r>
            <w:r w:rsidRPr="009372DB">
              <w:rPr>
                <w:rFonts w:ascii="Times New Roman" w:hAnsi="Times New Roman" w:cs="Times New Roman"/>
                <w:sz w:val="24"/>
                <w:szCs w:val="24"/>
              </w:rPr>
              <w:t>логии, что ультрафиолетовые лучи увеличивают роговой слой кожи, в клетках ее постепенно накапливается пигмент, придающий ей коричневый цвет — загар. Это красота и здоровье».</w:t>
            </w:r>
          </w:p>
        </w:tc>
        <w:tc>
          <w:tcPr>
            <w:tcW w:w="3289" w:type="dxa"/>
          </w:tcPr>
          <w:p w:rsidR="009372DB" w:rsidRPr="009372DB" w:rsidRDefault="009372DB" w:rsidP="009372DB">
            <w:pPr>
              <w:rPr>
                <w:rFonts w:ascii="Times New Roman" w:hAnsi="Times New Roman" w:cs="Times New Roman"/>
                <w:b/>
                <w:sz w:val="24"/>
                <w:szCs w:val="24"/>
              </w:rPr>
            </w:pPr>
            <w:r w:rsidRPr="009372DB">
              <w:rPr>
                <w:rFonts w:ascii="Times New Roman" w:hAnsi="Times New Roman" w:cs="Times New Roman"/>
                <w:sz w:val="24"/>
                <w:szCs w:val="24"/>
              </w:rPr>
              <w:lastRenderedPageBreak/>
              <w:t>высказывают свои предположения; согласовывают с учителем тему и цель урока; предлагают способы и средства достижения цели.</w:t>
            </w:r>
          </w:p>
        </w:tc>
      </w:tr>
      <w:tr w:rsidR="009372DB" w:rsidTr="0081358E">
        <w:tc>
          <w:tcPr>
            <w:tcW w:w="2410" w:type="dxa"/>
          </w:tcPr>
          <w:p w:rsidR="009372DB" w:rsidRPr="0081358E" w:rsidRDefault="009372DB" w:rsidP="0081358E">
            <w:pPr>
              <w:rPr>
                <w:rFonts w:ascii="Times New Roman" w:hAnsi="Times New Roman" w:cs="Times New Roman"/>
                <w:b/>
                <w:sz w:val="24"/>
                <w:szCs w:val="24"/>
              </w:rPr>
            </w:pPr>
            <w:r w:rsidRPr="0081358E">
              <w:rPr>
                <w:rFonts w:ascii="Times New Roman" w:hAnsi="Times New Roman" w:cs="Times New Roman"/>
                <w:sz w:val="24"/>
                <w:szCs w:val="24"/>
              </w:rPr>
              <w:t xml:space="preserve">Этап урока </w:t>
            </w:r>
            <w:proofErr w:type="gramStart"/>
            <w:r w:rsidRPr="0081358E">
              <w:rPr>
                <w:rFonts w:ascii="Times New Roman" w:hAnsi="Times New Roman" w:cs="Times New Roman"/>
                <w:sz w:val="24"/>
                <w:szCs w:val="24"/>
              </w:rPr>
              <w:t>3 .</w:t>
            </w:r>
            <w:proofErr w:type="gramEnd"/>
            <w:r w:rsidRPr="0081358E">
              <w:rPr>
                <w:rFonts w:ascii="Times New Roman" w:hAnsi="Times New Roman" w:cs="Times New Roman"/>
                <w:sz w:val="24"/>
                <w:szCs w:val="24"/>
              </w:rPr>
              <w:t xml:space="preserve"> Объяснение нового </w:t>
            </w:r>
            <w:proofErr w:type="gramStart"/>
            <w:r w:rsidRPr="0081358E">
              <w:rPr>
                <w:rFonts w:ascii="Times New Roman" w:hAnsi="Times New Roman" w:cs="Times New Roman"/>
                <w:sz w:val="24"/>
                <w:szCs w:val="24"/>
              </w:rPr>
              <w:t>материала .</w:t>
            </w:r>
            <w:proofErr w:type="gramEnd"/>
            <w:r w:rsidRPr="0081358E">
              <w:rPr>
                <w:rFonts w:ascii="Times New Roman" w:hAnsi="Times New Roman" w:cs="Times New Roman"/>
                <w:sz w:val="24"/>
                <w:szCs w:val="24"/>
              </w:rPr>
              <w:t xml:space="preserve"> Применение знаний в новой ситуации</w:t>
            </w:r>
          </w:p>
        </w:tc>
        <w:tc>
          <w:tcPr>
            <w:tcW w:w="4218" w:type="dxa"/>
          </w:tcPr>
          <w:p w:rsidR="009372DB" w:rsidRPr="0081358E" w:rsidRDefault="009372DB" w:rsidP="0081358E">
            <w:pPr>
              <w:rPr>
                <w:rFonts w:ascii="Times New Roman" w:hAnsi="Times New Roman" w:cs="Times New Roman"/>
                <w:b/>
                <w:sz w:val="24"/>
                <w:szCs w:val="24"/>
              </w:rPr>
            </w:pPr>
            <w:r w:rsidRPr="0081358E">
              <w:rPr>
                <w:rFonts w:ascii="Times New Roman" w:hAnsi="Times New Roman" w:cs="Times New Roman"/>
                <w:sz w:val="24"/>
                <w:szCs w:val="24"/>
              </w:rPr>
              <w:t>Объясняет учащимся новый материал с демонстрацией посмотрите на слайд и определите, на какие две группы можно разделить изображенных здесь животных. Какой признак лежит в ос</w:t>
            </w:r>
            <w:r w:rsidR="0081358E">
              <w:rPr>
                <w:rFonts w:ascii="Times New Roman" w:hAnsi="Times New Roman" w:cs="Times New Roman"/>
                <w:sz w:val="24"/>
                <w:szCs w:val="24"/>
              </w:rPr>
              <w:t xml:space="preserve">нове деления на группы? </w:t>
            </w:r>
            <w:r w:rsidRPr="0081358E">
              <w:rPr>
                <w:rFonts w:ascii="Times New Roman" w:hAnsi="Times New Roman" w:cs="Times New Roman"/>
                <w:sz w:val="24"/>
                <w:szCs w:val="24"/>
              </w:rPr>
              <w:t xml:space="preserve"> К какой из этих групп относится человек? Какое свойство организма называют </w:t>
            </w:r>
            <w:proofErr w:type="spellStart"/>
            <w:r w:rsidRPr="0081358E">
              <w:rPr>
                <w:rFonts w:ascii="Times New Roman" w:hAnsi="Times New Roman" w:cs="Times New Roman"/>
                <w:sz w:val="24"/>
                <w:szCs w:val="24"/>
              </w:rPr>
              <w:t>теплокровностью</w:t>
            </w:r>
            <w:proofErr w:type="spellEnd"/>
            <w:r w:rsidRPr="0081358E">
              <w:rPr>
                <w:rFonts w:ascii="Times New Roman" w:hAnsi="Times New Roman" w:cs="Times New Roman"/>
                <w:sz w:val="24"/>
                <w:szCs w:val="24"/>
              </w:rPr>
              <w:t>? (</w:t>
            </w:r>
            <w:proofErr w:type="spellStart"/>
            <w:r w:rsidRPr="0081358E">
              <w:rPr>
                <w:rFonts w:ascii="Times New Roman" w:hAnsi="Times New Roman" w:cs="Times New Roman"/>
                <w:sz w:val="24"/>
                <w:szCs w:val="24"/>
              </w:rPr>
              <w:t>Теплокровность</w:t>
            </w:r>
            <w:proofErr w:type="spellEnd"/>
            <w:r w:rsidRPr="0081358E">
              <w:rPr>
                <w:rFonts w:ascii="Times New Roman" w:hAnsi="Times New Roman" w:cs="Times New Roman"/>
                <w:sz w:val="24"/>
                <w:szCs w:val="24"/>
              </w:rPr>
              <w:t xml:space="preserve"> ― свойство организма поддерживать температуру тела н</w:t>
            </w:r>
            <w:r w:rsidR="0081358E">
              <w:rPr>
                <w:rFonts w:ascii="Times New Roman" w:hAnsi="Times New Roman" w:cs="Times New Roman"/>
                <w:sz w:val="24"/>
                <w:szCs w:val="24"/>
              </w:rPr>
              <w:t xml:space="preserve">а определенном уровне.) </w:t>
            </w:r>
            <w:r w:rsidRPr="0081358E">
              <w:rPr>
                <w:rFonts w:ascii="Times New Roman" w:hAnsi="Times New Roman" w:cs="Times New Roman"/>
                <w:sz w:val="24"/>
                <w:szCs w:val="24"/>
              </w:rPr>
              <w:t xml:space="preserve"> А сейчас ребята, я хочу вам рассказать одну легенду, которая называется: «Истор</w:t>
            </w:r>
            <w:r w:rsidR="0081358E">
              <w:rPr>
                <w:rFonts w:ascii="Times New Roman" w:hAnsi="Times New Roman" w:cs="Times New Roman"/>
                <w:sz w:val="24"/>
                <w:szCs w:val="24"/>
              </w:rPr>
              <w:t xml:space="preserve">ия «золотого мальчика». </w:t>
            </w:r>
            <w:r w:rsidRPr="0081358E">
              <w:rPr>
                <w:rFonts w:ascii="Times New Roman" w:hAnsi="Times New Roman" w:cs="Times New Roman"/>
                <w:sz w:val="24"/>
                <w:szCs w:val="24"/>
              </w:rPr>
              <w:t xml:space="preserve"> Можете ли вы мне ответить и назвать основные причины гибели мальчика? (учащиеся формулируют ответ и говорят, что этот мальчик умер от переохлаждения. Была на рушена функция терморегуляции.)</w:t>
            </w:r>
          </w:p>
        </w:tc>
        <w:tc>
          <w:tcPr>
            <w:tcW w:w="3289" w:type="dxa"/>
          </w:tcPr>
          <w:p w:rsidR="009372DB" w:rsidRPr="0081358E" w:rsidRDefault="009372DB" w:rsidP="0081358E">
            <w:pPr>
              <w:rPr>
                <w:rFonts w:ascii="Times New Roman" w:hAnsi="Times New Roman" w:cs="Times New Roman"/>
                <w:b/>
                <w:sz w:val="24"/>
                <w:szCs w:val="24"/>
              </w:rPr>
            </w:pPr>
            <w:r w:rsidRPr="0081358E">
              <w:rPr>
                <w:rFonts w:ascii="Times New Roman" w:hAnsi="Times New Roman" w:cs="Times New Roman"/>
                <w:sz w:val="24"/>
                <w:szCs w:val="24"/>
              </w:rPr>
              <w:t>Сегодня мы с вами поговорим о терморегуляции. Запишите тему урока «Тер</w:t>
            </w:r>
            <w:r w:rsidR="0081358E">
              <w:rPr>
                <w:rFonts w:ascii="Times New Roman" w:hAnsi="Times New Roman" w:cs="Times New Roman"/>
                <w:sz w:val="24"/>
                <w:szCs w:val="24"/>
              </w:rPr>
              <w:t xml:space="preserve">морегуляция организма». </w:t>
            </w:r>
            <w:r w:rsidRPr="0081358E">
              <w:rPr>
                <w:rFonts w:ascii="Times New Roman" w:hAnsi="Times New Roman" w:cs="Times New Roman"/>
                <w:sz w:val="24"/>
                <w:szCs w:val="24"/>
              </w:rPr>
              <w:t xml:space="preserve"> С точки зрения физики человек всего лишь физическое тело и с ним, казалось бы, должны происходить процессы, такие же как с любыми физическими </w:t>
            </w:r>
            <w:r w:rsidR="0081358E">
              <w:rPr>
                <w:rFonts w:ascii="Times New Roman" w:hAnsi="Times New Roman" w:cs="Times New Roman"/>
                <w:sz w:val="24"/>
                <w:szCs w:val="24"/>
              </w:rPr>
              <w:t>телами. Температура тела челове</w:t>
            </w:r>
            <w:r w:rsidRPr="0081358E">
              <w:rPr>
                <w:rFonts w:ascii="Times New Roman" w:hAnsi="Times New Roman" w:cs="Times New Roman"/>
                <w:sz w:val="24"/>
                <w:szCs w:val="24"/>
              </w:rPr>
              <w:t>ка 36,6 °С, а в классе — 24°С. Человек должен отдавать час</w:t>
            </w:r>
            <w:r w:rsidR="0081358E">
              <w:rPr>
                <w:rFonts w:ascii="Times New Roman" w:hAnsi="Times New Roman" w:cs="Times New Roman"/>
                <w:sz w:val="24"/>
                <w:szCs w:val="24"/>
              </w:rPr>
              <w:t>ть внутренней энергии окружающе</w:t>
            </w:r>
            <w:r w:rsidRPr="0081358E">
              <w:rPr>
                <w:rFonts w:ascii="Times New Roman" w:hAnsi="Times New Roman" w:cs="Times New Roman"/>
                <w:sz w:val="24"/>
                <w:szCs w:val="24"/>
              </w:rPr>
              <w:t>му воздуху, пока температура не станет одинаковой. Но разве это так? Что нового мы должны узнать по этой теме? Давайте сфор</w:t>
            </w:r>
            <w:r w:rsidR="0081358E">
              <w:rPr>
                <w:rFonts w:ascii="Times New Roman" w:hAnsi="Times New Roman" w:cs="Times New Roman"/>
                <w:sz w:val="24"/>
                <w:szCs w:val="24"/>
              </w:rPr>
              <w:t>мулируем цели нашего урока (уча</w:t>
            </w:r>
            <w:r w:rsidRPr="0081358E">
              <w:rPr>
                <w:rFonts w:ascii="Times New Roman" w:hAnsi="Times New Roman" w:cs="Times New Roman"/>
                <w:sz w:val="24"/>
                <w:szCs w:val="24"/>
              </w:rPr>
              <w:t>щиеся формулируют цели, а уч</w:t>
            </w:r>
            <w:r w:rsidR="0081358E">
              <w:rPr>
                <w:rFonts w:ascii="Times New Roman" w:hAnsi="Times New Roman" w:cs="Times New Roman"/>
                <w:sz w:val="24"/>
                <w:szCs w:val="24"/>
              </w:rPr>
              <w:t xml:space="preserve">итель их </w:t>
            </w:r>
            <w:proofErr w:type="gramStart"/>
            <w:r w:rsidR="0081358E">
              <w:rPr>
                <w:rFonts w:ascii="Times New Roman" w:hAnsi="Times New Roman" w:cs="Times New Roman"/>
                <w:sz w:val="24"/>
                <w:szCs w:val="24"/>
              </w:rPr>
              <w:t xml:space="preserve">конкретизирует) </w:t>
            </w:r>
            <w:r w:rsidRPr="0081358E">
              <w:rPr>
                <w:rFonts w:ascii="Times New Roman" w:hAnsi="Times New Roman" w:cs="Times New Roman"/>
                <w:sz w:val="24"/>
                <w:szCs w:val="24"/>
              </w:rPr>
              <w:t xml:space="preserve"> Объяснить</w:t>
            </w:r>
            <w:proofErr w:type="gramEnd"/>
            <w:r w:rsidRPr="0081358E">
              <w:rPr>
                <w:rFonts w:ascii="Times New Roman" w:hAnsi="Times New Roman" w:cs="Times New Roman"/>
                <w:sz w:val="24"/>
                <w:szCs w:val="24"/>
              </w:rPr>
              <w:t>, почему темпера тура нашего тела остается постоянной. Чтобы ответить на этот вопрос мы должны в</w:t>
            </w:r>
            <w:r w:rsidR="0081358E">
              <w:rPr>
                <w:rFonts w:ascii="Times New Roman" w:hAnsi="Times New Roman" w:cs="Times New Roman"/>
                <w:sz w:val="24"/>
                <w:szCs w:val="24"/>
              </w:rPr>
              <w:t>спомнить строение кожи.</w:t>
            </w:r>
            <w:r w:rsidRPr="0081358E">
              <w:rPr>
                <w:rFonts w:ascii="Times New Roman" w:hAnsi="Times New Roman" w:cs="Times New Roman"/>
                <w:sz w:val="24"/>
                <w:szCs w:val="24"/>
              </w:rPr>
              <w:t xml:space="preserve"> Проведение демонстрационных опытов.</w:t>
            </w:r>
          </w:p>
        </w:tc>
      </w:tr>
      <w:tr w:rsidR="009372DB" w:rsidTr="0081358E">
        <w:tc>
          <w:tcPr>
            <w:tcW w:w="2410" w:type="dxa"/>
          </w:tcPr>
          <w:p w:rsidR="009372DB" w:rsidRPr="0081358E" w:rsidRDefault="009372DB" w:rsidP="0081358E">
            <w:pPr>
              <w:rPr>
                <w:rFonts w:ascii="Times New Roman" w:hAnsi="Times New Roman" w:cs="Times New Roman"/>
                <w:b/>
                <w:sz w:val="24"/>
                <w:szCs w:val="24"/>
              </w:rPr>
            </w:pPr>
            <w:r w:rsidRPr="0081358E">
              <w:rPr>
                <w:rFonts w:ascii="Times New Roman" w:hAnsi="Times New Roman" w:cs="Times New Roman"/>
                <w:sz w:val="24"/>
                <w:szCs w:val="24"/>
              </w:rPr>
              <w:t xml:space="preserve">Этап урока </w:t>
            </w:r>
            <w:proofErr w:type="gramStart"/>
            <w:r w:rsidRPr="0081358E">
              <w:rPr>
                <w:rFonts w:ascii="Times New Roman" w:hAnsi="Times New Roman" w:cs="Times New Roman"/>
                <w:sz w:val="24"/>
                <w:szCs w:val="24"/>
              </w:rPr>
              <w:t>4 .</w:t>
            </w:r>
            <w:proofErr w:type="gramEnd"/>
            <w:r w:rsidRPr="0081358E">
              <w:rPr>
                <w:rFonts w:ascii="Times New Roman" w:hAnsi="Times New Roman" w:cs="Times New Roman"/>
                <w:sz w:val="24"/>
                <w:szCs w:val="24"/>
              </w:rPr>
              <w:t xml:space="preserve"> Контроль усвоения, обсуждение </w:t>
            </w:r>
            <w:r w:rsidR="0081358E" w:rsidRPr="0081358E">
              <w:rPr>
                <w:rFonts w:ascii="Times New Roman" w:hAnsi="Times New Roman" w:cs="Times New Roman"/>
                <w:sz w:val="24"/>
                <w:szCs w:val="24"/>
              </w:rPr>
              <w:t xml:space="preserve">допущенных ошибок </w:t>
            </w:r>
          </w:p>
        </w:tc>
        <w:tc>
          <w:tcPr>
            <w:tcW w:w="4218" w:type="dxa"/>
          </w:tcPr>
          <w:p w:rsidR="009372DB" w:rsidRPr="0081358E" w:rsidRDefault="0081358E" w:rsidP="0081358E">
            <w:pPr>
              <w:rPr>
                <w:rFonts w:ascii="Times New Roman" w:hAnsi="Times New Roman" w:cs="Times New Roman"/>
                <w:sz w:val="24"/>
                <w:szCs w:val="24"/>
              </w:rPr>
            </w:pPr>
            <w:r w:rsidRPr="0081358E">
              <w:rPr>
                <w:rFonts w:ascii="Times New Roman" w:hAnsi="Times New Roman" w:cs="Times New Roman"/>
                <w:sz w:val="24"/>
                <w:szCs w:val="24"/>
              </w:rPr>
              <w:t>организует обсуждение результатов исследования, проверяе</w:t>
            </w:r>
            <w:r>
              <w:rPr>
                <w:rFonts w:ascii="Times New Roman" w:hAnsi="Times New Roman" w:cs="Times New Roman"/>
                <w:sz w:val="24"/>
                <w:szCs w:val="24"/>
              </w:rPr>
              <w:t>т правильность записанных и сде</w:t>
            </w:r>
            <w:r w:rsidRPr="0081358E">
              <w:rPr>
                <w:rFonts w:ascii="Times New Roman" w:hAnsi="Times New Roman" w:cs="Times New Roman"/>
                <w:sz w:val="24"/>
                <w:szCs w:val="24"/>
              </w:rPr>
              <w:t>ланных выводов. Отмечает важность протекающих процессов в жизнедеятельности человека.</w:t>
            </w:r>
          </w:p>
          <w:p w:rsidR="0081358E" w:rsidRDefault="0081358E" w:rsidP="0081358E">
            <w:pPr>
              <w:rPr>
                <w:rFonts w:ascii="Times New Roman" w:hAnsi="Times New Roman" w:cs="Times New Roman"/>
                <w:sz w:val="24"/>
                <w:szCs w:val="24"/>
              </w:rPr>
            </w:pPr>
            <w:r w:rsidRPr="0081358E">
              <w:rPr>
                <w:rFonts w:ascii="Times New Roman" w:hAnsi="Times New Roman" w:cs="Times New Roman"/>
                <w:sz w:val="24"/>
                <w:szCs w:val="24"/>
              </w:rPr>
              <w:t>Вопросы для обсуждения в классе:</w:t>
            </w:r>
          </w:p>
          <w:p w:rsidR="000A42DF" w:rsidRDefault="0081358E" w:rsidP="0081358E">
            <w:pPr>
              <w:rPr>
                <w:rFonts w:ascii="Times New Roman" w:hAnsi="Times New Roman" w:cs="Times New Roman"/>
                <w:sz w:val="24"/>
                <w:szCs w:val="24"/>
              </w:rPr>
            </w:pPr>
            <w:r w:rsidRPr="0081358E">
              <w:rPr>
                <w:rFonts w:ascii="Times New Roman" w:hAnsi="Times New Roman" w:cs="Times New Roman"/>
                <w:sz w:val="24"/>
                <w:szCs w:val="24"/>
              </w:rPr>
              <w:lastRenderedPageBreak/>
              <w:t xml:space="preserve"> 1. Почему при помещении руки в пакет наблюдается повышение температуры? </w:t>
            </w:r>
          </w:p>
          <w:p w:rsidR="000A42DF" w:rsidRDefault="0081358E" w:rsidP="0081358E">
            <w:pPr>
              <w:rPr>
                <w:rFonts w:ascii="Times New Roman" w:hAnsi="Times New Roman" w:cs="Times New Roman"/>
                <w:sz w:val="24"/>
                <w:szCs w:val="24"/>
              </w:rPr>
            </w:pPr>
            <w:r w:rsidRPr="0081358E">
              <w:rPr>
                <w:rFonts w:ascii="Times New Roman" w:hAnsi="Times New Roman" w:cs="Times New Roman"/>
                <w:sz w:val="24"/>
                <w:szCs w:val="24"/>
              </w:rPr>
              <w:t xml:space="preserve">2. Почему при помещении руки в пакет наблюдается повышение влажности? </w:t>
            </w:r>
          </w:p>
          <w:p w:rsidR="000A42DF" w:rsidRDefault="0081358E" w:rsidP="0081358E">
            <w:pPr>
              <w:rPr>
                <w:rFonts w:ascii="Times New Roman" w:hAnsi="Times New Roman" w:cs="Times New Roman"/>
                <w:sz w:val="24"/>
                <w:szCs w:val="24"/>
              </w:rPr>
            </w:pPr>
            <w:r w:rsidRPr="0081358E">
              <w:rPr>
                <w:rFonts w:ascii="Times New Roman" w:hAnsi="Times New Roman" w:cs="Times New Roman"/>
                <w:sz w:val="24"/>
                <w:szCs w:val="24"/>
              </w:rPr>
              <w:t xml:space="preserve">3. Почему во втором опыте влажность увеличилась быстрее </w:t>
            </w:r>
            <w:r w:rsidR="000A42DF">
              <w:rPr>
                <w:rFonts w:ascii="Times New Roman" w:hAnsi="Times New Roman" w:cs="Times New Roman"/>
                <w:sz w:val="24"/>
                <w:szCs w:val="24"/>
              </w:rPr>
              <w:t>и достигла более высокого значе</w:t>
            </w:r>
            <w:r w:rsidRPr="0081358E">
              <w:rPr>
                <w:rFonts w:ascii="Times New Roman" w:hAnsi="Times New Roman" w:cs="Times New Roman"/>
                <w:sz w:val="24"/>
                <w:szCs w:val="24"/>
              </w:rPr>
              <w:t xml:space="preserve">ния, чем в первом? </w:t>
            </w:r>
          </w:p>
          <w:p w:rsidR="000A42DF" w:rsidRDefault="0081358E" w:rsidP="0081358E">
            <w:pPr>
              <w:rPr>
                <w:rFonts w:ascii="Times New Roman" w:hAnsi="Times New Roman" w:cs="Times New Roman"/>
                <w:sz w:val="24"/>
                <w:szCs w:val="24"/>
              </w:rPr>
            </w:pPr>
            <w:r w:rsidRPr="0081358E">
              <w:rPr>
                <w:rFonts w:ascii="Times New Roman" w:hAnsi="Times New Roman" w:cs="Times New Roman"/>
                <w:sz w:val="24"/>
                <w:szCs w:val="24"/>
              </w:rPr>
              <w:t>4. Какое значение для организма имеет функция потоотделения?</w:t>
            </w:r>
          </w:p>
          <w:p w:rsidR="0081358E" w:rsidRDefault="0081358E" w:rsidP="0081358E">
            <w:pPr>
              <w:rPr>
                <w:rFonts w:ascii="Times New Roman" w:hAnsi="Times New Roman" w:cs="Times New Roman"/>
                <w:sz w:val="24"/>
                <w:szCs w:val="24"/>
              </w:rPr>
            </w:pPr>
            <w:r w:rsidRPr="0081358E">
              <w:rPr>
                <w:rFonts w:ascii="Times New Roman" w:hAnsi="Times New Roman" w:cs="Times New Roman"/>
                <w:sz w:val="24"/>
                <w:szCs w:val="24"/>
              </w:rPr>
              <w:t xml:space="preserve"> 5. Почему летняя одежда обычно делается из натуральных, а не синтетических тканей</w:t>
            </w:r>
            <w:r w:rsidR="0070653E">
              <w:rPr>
                <w:rFonts w:ascii="Times New Roman" w:hAnsi="Times New Roman" w:cs="Times New Roman"/>
                <w:sz w:val="24"/>
                <w:szCs w:val="24"/>
              </w:rPr>
              <w:t>.</w:t>
            </w:r>
          </w:p>
          <w:p w:rsidR="0070653E" w:rsidRPr="0081358E" w:rsidRDefault="0070653E" w:rsidP="0081358E">
            <w:pPr>
              <w:rPr>
                <w:rFonts w:ascii="Times New Roman" w:hAnsi="Times New Roman" w:cs="Times New Roman"/>
                <w:b/>
                <w:sz w:val="24"/>
                <w:szCs w:val="24"/>
              </w:rPr>
            </w:pPr>
          </w:p>
        </w:tc>
        <w:tc>
          <w:tcPr>
            <w:tcW w:w="3289" w:type="dxa"/>
          </w:tcPr>
          <w:p w:rsidR="000A42DF" w:rsidRDefault="0081358E" w:rsidP="0081358E">
            <w:pPr>
              <w:rPr>
                <w:rFonts w:ascii="Times New Roman" w:hAnsi="Times New Roman" w:cs="Times New Roman"/>
                <w:sz w:val="24"/>
                <w:szCs w:val="24"/>
              </w:rPr>
            </w:pPr>
            <w:r w:rsidRPr="0081358E">
              <w:rPr>
                <w:rFonts w:ascii="Times New Roman" w:hAnsi="Times New Roman" w:cs="Times New Roman"/>
                <w:sz w:val="24"/>
                <w:szCs w:val="24"/>
              </w:rPr>
              <w:lastRenderedPageBreak/>
              <w:t>сравнивают результаты работы в паре с данными, полученн</w:t>
            </w:r>
            <w:r w:rsidR="000A42DF">
              <w:rPr>
                <w:rFonts w:ascii="Times New Roman" w:hAnsi="Times New Roman" w:cs="Times New Roman"/>
                <w:sz w:val="24"/>
                <w:szCs w:val="24"/>
              </w:rPr>
              <w:t xml:space="preserve">ыми другими учениками; при </w:t>
            </w:r>
          </w:p>
          <w:p w:rsidR="009372DB" w:rsidRPr="0081358E" w:rsidRDefault="000A42DF" w:rsidP="0081358E">
            <w:pPr>
              <w:rPr>
                <w:rFonts w:ascii="Times New Roman" w:hAnsi="Times New Roman" w:cs="Times New Roman"/>
                <w:sz w:val="24"/>
                <w:szCs w:val="24"/>
              </w:rPr>
            </w:pPr>
            <w:r>
              <w:rPr>
                <w:rFonts w:ascii="Times New Roman" w:hAnsi="Times New Roman" w:cs="Times New Roman"/>
                <w:sz w:val="24"/>
                <w:szCs w:val="24"/>
              </w:rPr>
              <w:t>необ</w:t>
            </w:r>
            <w:r w:rsidR="0081358E" w:rsidRPr="0081358E">
              <w:rPr>
                <w:rFonts w:ascii="Times New Roman" w:hAnsi="Times New Roman" w:cs="Times New Roman"/>
                <w:sz w:val="24"/>
                <w:szCs w:val="24"/>
              </w:rPr>
              <w:t>ходимости корректируют выводы и уравнения химических реакций</w:t>
            </w:r>
          </w:p>
        </w:tc>
      </w:tr>
      <w:tr w:rsidR="009372DB" w:rsidTr="0081358E">
        <w:tc>
          <w:tcPr>
            <w:tcW w:w="2410" w:type="dxa"/>
          </w:tcPr>
          <w:p w:rsidR="009372DB" w:rsidRPr="0081358E" w:rsidRDefault="0081358E" w:rsidP="0081358E">
            <w:pPr>
              <w:rPr>
                <w:rFonts w:ascii="Times New Roman" w:hAnsi="Times New Roman" w:cs="Times New Roman"/>
                <w:b/>
                <w:sz w:val="24"/>
                <w:szCs w:val="24"/>
              </w:rPr>
            </w:pPr>
            <w:r w:rsidRPr="0081358E">
              <w:rPr>
                <w:rFonts w:ascii="Times New Roman" w:hAnsi="Times New Roman" w:cs="Times New Roman"/>
                <w:sz w:val="24"/>
                <w:szCs w:val="24"/>
              </w:rPr>
              <w:t xml:space="preserve">Этап урока </w:t>
            </w:r>
            <w:proofErr w:type="gramStart"/>
            <w:r w:rsidRPr="0081358E">
              <w:rPr>
                <w:rFonts w:ascii="Times New Roman" w:hAnsi="Times New Roman" w:cs="Times New Roman"/>
                <w:sz w:val="24"/>
                <w:szCs w:val="24"/>
              </w:rPr>
              <w:t>5 .</w:t>
            </w:r>
            <w:proofErr w:type="gramEnd"/>
            <w:r w:rsidRPr="0081358E">
              <w:rPr>
                <w:rFonts w:ascii="Times New Roman" w:hAnsi="Times New Roman" w:cs="Times New Roman"/>
                <w:sz w:val="24"/>
                <w:szCs w:val="24"/>
              </w:rPr>
              <w:t xml:space="preserve"> Информация о домашнем задании и рефлексия</w:t>
            </w:r>
          </w:p>
        </w:tc>
        <w:tc>
          <w:tcPr>
            <w:tcW w:w="4218" w:type="dxa"/>
          </w:tcPr>
          <w:p w:rsidR="009372DB" w:rsidRPr="0081358E" w:rsidRDefault="0081358E" w:rsidP="0081358E">
            <w:pPr>
              <w:rPr>
                <w:rFonts w:ascii="Times New Roman" w:hAnsi="Times New Roman" w:cs="Times New Roman"/>
                <w:b/>
                <w:sz w:val="24"/>
                <w:szCs w:val="24"/>
              </w:rPr>
            </w:pPr>
            <w:r w:rsidRPr="0081358E">
              <w:rPr>
                <w:rFonts w:ascii="Times New Roman" w:hAnsi="Times New Roman" w:cs="Times New Roman"/>
                <w:sz w:val="24"/>
                <w:szCs w:val="24"/>
              </w:rPr>
              <w:t>информирует о домашнем задании, даёт комментарий по его выполнению; раздаёт анкету рефлексии к уроку и предлагает рассчитать «Индивидуальный индекс качества урока»; подводит рефлексивную статистику урока по количеству учеников, у которых индекс качества выше значения 5; демонстрирует запись цели урока, спрашивает: «Как вы думаете достигнута ли цель?». Если проблема не решена и цель не достигнута, предлагает объяснение, и предлагает в дополнение к домашнему заданию подумать над причинами этого. А теперь давайте попробуем сформулировать основные выводы по данному уроку. Кожа ― главный орган терморегуляции. В зависимости от характера реализации терморегуляторных механизмов различают тепло кровных и холоднокровных животных. Терморегуляция― это процесс уравновешивания теплообра</w:t>
            </w:r>
            <w:r w:rsidR="000A42DF">
              <w:rPr>
                <w:rFonts w:ascii="Times New Roman" w:hAnsi="Times New Roman" w:cs="Times New Roman"/>
                <w:sz w:val="24"/>
                <w:szCs w:val="24"/>
              </w:rPr>
              <w:t>зования и теплоотдачи в соответ</w:t>
            </w:r>
            <w:r w:rsidRPr="0081358E">
              <w:rPr>
                <w:rFonts w:ascii="Times New Roman" w:hAnsi="Times New Roman" w:cs="Times New Roman"/>
                <w:sz w:val="24"/>
                <w:szCs w:val="24"/>
              </w:rPr>
              <w:t>ствии с условиями внешней и внутренней среды. Нарушение процессов терморегуляции может привести к перегреванию или пе</w:t>
            </w:r>
            <w:r w:rsidR="000A42DF">
              <w:rPr>
                <w:rFonts w:ascii="Times New Roman" w:hAnsi="Times New Roman" w:cs="Times New Roman"/>
                <w:sz w:val="24"/>
                <w:szCs w:val="24"/>
              </w:rPr>
              <w:t xml:space="preserve">реохлаждению организма. </w:t>
            </w:r>
          </w:p>
        </w:tc>
        <w:tc>
          <w:tcPr>
            <w:tcW w:w="3289" w:type="dxa"/>
          </w:tcPr>
          <w:p w:rsidR="009372DB" w:rsidRPr="0081358E" w:rsidRDefault="0081358E" w:rsidP="000A42DF">
            <w:pPr>
              <w:rPr>
                <w:rFonts w:ascii="Times New Roman" w:hAnsi="Times New Roman" w:cs="Times New Roman"/>
                <w:b/>
                <w:sz w:val="24"/>
                <w:szCs w:val="24"/>
              </w:rPr>
            </w:pPr>
            <w:r w:rsidRPr="0081358E">
              <w:rPr>
                <w:rFonts w:ascii="Times New Roman" w:hAnsi="Times New Roman" w:cs="Times New Roman"/>
                <w:sz w:val="24"/>
                <w:szCs w:val="24"/>
              </w:rPr>
              <w:t>задают уточняющие вопросы о выполнении домашнего задания; определяют степень соответствия поставленной цели и резуль</w:t>
            </w:r>
            <w:r w:rsidR="000A42DF">
              <w:rPr>
                <w:rFonts w:ascii="Times New Roman" w:hAnsi="Times New Roman" w:cs="Times New Roman"/>
                <w:sz w:val="24"/>
                <w:szCs w:val="24"/>
              </w:rPr>
              <w:t xml:space="preserve">татов деятельности; </w:t>
            </w:r>
            <w:r w:rsidRPr="0081358E">
              <w:rPr>
                <w:rFonts w:ascii="Times New Roman" w:hAnsi="Times New Roman" w:cs="Times New Roman"/>
                <w:sz w:val="24"/>
                <w:szCs w:val="24"/>
              </w:rPr>
              <w:t>высказывают оценочные суждения и соотносят результаты своей деятельности с целью урока.</w:t>
            </w:r>
          </w:p>
        </w:tc>
      </w:tr>
    </w:tbl>
    <w:p w:rsidR="009372DB" w:rsidRDefault="009372DB" w:rsidP="009372DB">
      <w:pPr>
        <w:jc w:val="center"/>
        <w:rPr>
          <w:rFonts w:ascii="Times New Roman" w:hAnsi="Times New Roman" w:cs="Times New Roman"/>
          <w:b/>
          <w:sz w:val="24"/>
          <w:szCs w:val="24"/>
        </w:rPr>
      </w:pPr>
    </w:p>
    <w:p w:rsidR="000A42DF" w:rsidRDefault="000A42DF" w:rsidP="000A42DF">
      <w:pPr>
        <w:jc w:val="right"/>
        <w:rPr>
          <w:rFonts w:ascii="Times New Roman" w:hAnsi="Times New Roman" w:cs="Times New Roman"/>
          <w:b/>
          <w:sz w:val="24"/>
          <w:szCs w:val="24"/>
        </w:rPr>
      </w:pPr>
    </w:p>
    <w:p w:rsidR="000A42DF" w:rsidRDefault="000A42DF" w:rsidP="000A42DF">
      <w:pPr>
        <w:jc w:val="right"/>
        <w:rPr>
          <w:rFonts w:ascii="Times New Roman" w:hAnsi="Times New Roman" w:cs="Times New Roman"/>
          <w:b/>
          <w:sz w:val="24"/>
          <w:szCs w:val="24"/>
        </w:rPr>
      </w:pPr>
    </w:p>
    <w:p w:rsidR="000A42DF" w:rsidRDefault="000A42DF" w:rsidP="000A42DF">
      <w:pPr>
        <w:jc w:val="right"/>
        <w:rPr>
          <w:rFonts w:ascii="Times New Roman" w:hAnsi="Times New Roman" w:cs="Times New Roman"/>
          <w:b/>
          <w:sz w:val="24"/>
          <w:szCs w:val="24"/>
        </w:rPr>
      </w:pPr>
    </w:p>
    <w:p w:rsidR="000A42DF" w:rsidRDefault="000A42DF" w:rsidP="000A42DF">
      <w:pPr>
        <w:jc w:val="right"/>
        <w:rPr>
          <w:rFonts w:ascii="Times New Roman" w:hAnsi="Times New Roman" w:cs="Times New Roman"/>
          <w:b/>
          <w:sz w:val="24"/>
          <w:szCs w:val="24"/>
        </w:rPr>
      </w:pPr>
    </w:p>
    <w:p w:rsidR="0081358E" w:rsidRDefault="0081358E" w:rsidP="000A42DF">
      <w:pPr>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0A42DF" w:rsidRPr="000A42DF" w:rsidRDefault="0081358E" w:rsidP="000A42DF">
      <w:pPr>
        <w:rPr>
          <w:rFonts w:ascii="Times New Roman" w:hAnsi="Times New Roman" w:cs="Times New Roman"/>
          <w:b/>
          <w:sz w:val="24"/>
          <w:szCs w:val="24"/>
        </w:rPr>
      </w:pPr>
      <w:r w:rsidRPr="000A42DF">
        <w:rPr>
          <w:rFonts w:ascii="Times New Roman" w:hAnsi="Times New Roman" w:cs="Times New Roman"/>
          <w:b/>
          <w:sz w:val="24"/>
          <w:szCs w:val="24"/>
        </w:rPr>
        <w:t xml:space="preserve">Материалы для подготовки к уроку История «золотого мальчика» </w:t>
      </w:r>
    </w:p>
    <w:p w:rsidR="0081358E" w:rsidRPr="000A42DF" w:rsidRDefault="0081358E" w:rsidP="000A42DF">
      <w:pPr>
        <w:rPr>
          <w:rFonts w:ascii="Times New Roman" w:hAnsi="Times New Roman" w:cs="Times New Roman"/>
          <w:sz w:val="24"/>
          <w:szCs w:val="24"/>
        </w:rPr>
      </w:pPr>
      <w:r w:rsidRPr="000A42DF">
        <w:rPr>
          <w:rFonts w:ascii="Times New Roman" w:hAnsi="Times New Roman" w:cs="Times New Roman"/>
          <w:sz w:val="24"/>
          <w:szCs w:val="24"/>
        </w:rPr>
        <w:t>Без малого пять веков назад, в последние дни 1496 г., в роскошном замке миланского герцога Моро готовились к новогоднему празднику. Гер</w:t>
      </w:r>
      <w:r w:rsidR="000A42DF">
        <w:rPr>
          <w:rFonts w:ascii="Times New Roman" w:hAnsi="Times New Roman" w:cs="Times New Roman"/>
          <w:sz w:val="24"/>
          <w:szCs w:val="24"/>
        </w:rPr>
        <w:t>цог собирался показать своим го</w:t>
      </w:r>
      <w:r w:rsidRPr="000A42DF">
        <w:rPr>
          <w:rFonts w:ascii="Times New Roman" w:hAnsi="Times New Roman" w:cs="Times New Roman"/>
          <w:sz w:val="24"/>
          <w:szCs w:val="24"/>
        </w:rPr>
        <w:t>стям такие чудесные представления, каких ещё не видывал свет. Ещё бы! Устройством праздника руководил великий художник и никем не превзойденный механик Леонардо да Винчи. Он задумал восславить золотой век мира, который наступил после многих лет железного века опустошительных войн. Для изображения железного века кузнецы под наблюдением Леонардо да Винч</w:t>
      </w:r>
      <w:r w:rsidR="000A42DF">
        <w:rPr>
          <w:rFonts w:ascii="Times New Roman" w:hAnsi="Times New Roman" w:cs="Times New Roman"/>
          <w:sz w:val="24"/>
          <w:szCs w:val="24"/>
        </w:rPr>
        <w:t>и сде</w:t>
      </w:r>
      <w:r w:rsidRPr="000A42DF">
        <w:rPr>
          <w:rFonts w:ascii="Times New Roman" w:hAnsi="Times New Roman" w:cs="Times New Roman"/>
          <w:sz w:val="24"/>
          <w:szCs w:val="24"/>
        </w:rPr>
        <w:t>лали огромную фигуру лежащего рыцаря, закованного в латы. А золотой век должен был изображать голый мальчик, с ног до головы покрытый з</w:t>
      </w:r>
      <w:r w:rsidR="000A42DF">
        <w:rPr>
          <w:rFonts w:ascii="Times New Roman" w:hAnsi="Times New Roman" w:cs="Times New Roman"/>
          <w:sz w:val="24"/>
          <w:szCs w:val="24"/>
        </w:rPr>
        <w:t>олотой краской. Это был сын бед</w:t>
      </w:r>
      <w:r w:rsidRPr="000A42DF">
        <w:rPr>
          <w:rFonts w:ascii="Times New Roman" w:hAnsi="Times New Roman" w:cs="Times New Roman"/>
          <w:sz w:val="24"/>
          <w:szCs w:val="24"/>
        </w:rPr>
        <w:t>ного пекаря. Отец за деньги предоставил его для увеселения герцога. В разгар праздничного веселья в зал ввезли поверженног</w:t>
      </w:r>
      <w:r w:rsidR="000A42DF">
        <w:rPr>
          <w:rFonts w:ascii="Times New Roman" w:hAnsi="Times New Roman" w:cs="Times New Roman"/>
          <w:sz w:val="24"/>
          <w:szCs w:val="24"/>
        </w:rPr>
        <w:t>о рыцаря. Из его чрева вы шел «</w:t>
      </w:r>
      <w:r w:rsidRPr="000A42DF">
        <w:rPr>
          <w:rFonts w:ascii="Times New Roman" w:hAnsi="Times New Roman" w:cs="Times New Roman"/>
          <w:sz w:val="24"/>
          <w:szCs w:val="24"/>
        </w:rPr>
        <w:t>золотой мальчик» с крыльями и лавровой ветвью в руке. Испуганно он смотрел на окружающих, произнося заученное приветствие герцогу. Праздник не удалось довести до конца, потому что внезапно заболела жена герцога. Гости разъехались. Погасли огни. О мальчике, конечно, забыли. Он остался один, в огромном холодном полутёмном зале. Лишь на следующий день Леонардо да Винчи увидел его в тёмном углу. Ребенок дрожал и жалобно плакал. Леонардо закутал его в плащ, отнёс к себе домой и три дня ухаживал за ним, пытаясь спасти. Но на четвёртый день мальчик</w:t>
      </w:r>
      <w:r w:rsidR="000A42DF">
        <w:rPr>
          <w:rFonts w:ascii="Times New Roman" w:hAnsi="Times New Roman" w:cs="Times New Roman"/>
          <w:sz w:val="24"/>
          <w:szCs w:val="24"/>
        </w:rPr>
        <w:t xml:space="preserve"> умер. Прошли века. История «зо</w:t>
      </w:r>
      <w:r w:rsidRPr="000A42DF">
        <w:rPr>
          <w:rFonts w:ascii="Times New Roman" w:hAnsi="Times New Roman" w:cs="Times New Roman"/>
          <w:sz w:val="24"/>
          <w:szCs w:val="24"/>
        </w:rPr>
        <w:t>лотого мальчика», связанная с именем великого художника, не была забыта. А причина его гибели долгое время оставалась непонятной и вызывала разные толкования.</w:t>
      </w:r>
    </w:p>
    <w:p w:rsidR="0081358E" w:rsidRPr="000A42DF" w:rsidRDefault="0081358E" w:rsidP="000A42DF">
      <w:pPr>
        <w:rPr>
          <w:rFonts w:ascii="Times New Roman" w:hAnsi="Times New Roman" w:cs="Times New Roman"/>
          <w:sz w:val="24"/>
          <w:szCs w:val="24"/>
        </w:rPr>
      </w:pPr>
    </w:p>
    <w:p w:rsidR="0081358E" w:rsidRDefault="0081358E" w:rsidP="009372DB">
      <w:pPr>
        <w:jc w:val="center"/>
      </w:pPr>
    </w:p>
    <w:p w:rsidR="0081358E" w:rsidRPr="000A42DF" w:rsidRDefault="0081358E" w:rsidP="000A42DF">
      <w:pPr>
        <w:spacing w:after="0" w:line="240" w:lineRule="auto"/>
        <w:jc w:val="right"/>
        <w:rPr>
          <w:rFonts w:ascii="Times New Roman" w:hAnsi="Times New Roman" w:cs="Times New Roman"/>
          <w:b/>
          <w:sz w:val="24"/>
          <w:szCs w:val="24"/>
        </w:rPr>
      </w:pPr>
      <w:r w:rsidRPr="000A42DF">
        <w:rPr>
          <w:rFonts w:ascii="Times New Roman" w:hAnsi="Times New Roman" w:cs="Times New Roman"/>
          <w:b/>
          <w:sz w:val="24"/>
          <w:szCs w:val="24"/>
        </w:rPr>
        <w:t>Приложение 2</w:t>
      </w:r>
    </w:p>
    <w:p w:rsidR="0081358E" w:rsidRPr="000A42DF" w:rsidRDefault="0081358E" w:rsidP="000A42DF">
      <w:pPr>
        <w:spacing w:after="0" w:line="240" w:lineRule="auto"/>
        <w:rPr>
          <w:rFonts w:ascii="Times New Roman" w:hAnsi="Times New Roman" w:cs="Times New Roman"/>
          <w:sz w:val="24"/>
          <w:szCs w:val="24"/>
        </w:rPr>
      </w:pPr>
    </w:p>
    <w:p w:rsidR="0081358E" w:rsidRDefault="000A42DF" w:rsidP="000A42DF">
      <w:pPr>
        <w:spacing w:after="0" w:line="240" w:lineRule="auto"/>
        <w:rPr>
          <w:rFonts w:ascii="Times New Roman" w:hAnsi="Times New Roman" w:cs="Times New Roman"/>
          <w:b/>
          <w:sz w:val="24"/>
          <w:szCs w:val="24"/>
        </w:rPr>
      </w:pPr>
      <w:r w:rsidRPr="000A42DF">
        <w:rPr>
          <w:rFonts w:ascii="Times New Roman" w:hAnsi="Times New Roman" w:cs="Times New Roman"/>
          <w:b/>
          <w:sz w:val="24"/>
          <w:szCs w:val="24"/>
        </w:rPr>
        <w:t>Лабораторные</w:t>
      </w:r>
      <w:r w:rsidR="0081358E" w:rsidRPr="000A42DF">
        <w:rPr>
          <w:rFonts w:ascii="Times New Roman" w:hAnsi="Times New Roman" w:cs="Times New Roman"/>
          <w:b/>
          <w:sz w:val="24"/>
          <w:szCs w:val="24"/>
        </w:rPr>
        <w:t xml:space="preserve"> опыты</w:t>
      </w:r>
    </w:p>
    <w:p w:rsidR="000A42DF" w:rsidRPr="000A42DF" w:rsidRDefault="000A42DF" w:rsidP="000A42DF">
      <w:pPr>
        <w:spacing w:after="0" w:line="240" w:lineRule="auto"/>
        <w:rPr>
          <w:rFonts w:ascii="Times New Roman" w:hAnsi="Times New Roman" w:cs="Times New Roman"/>
          <w:b/>
          <w:sz w:val="24"/>
          <w:szCs w:val="24"/>
        </w:rPr>
      </w:pPr>
    </w:p>
    <w:p w:rsidR="0081358E" w:rsidRPr="000A42DF" w:rsidRDefault="0081358E" w:rsidP="000A42DF">
      <w:pPr>
        <w:pStyle w:val="a4"/>
        <w:numPr>
          <w:ilvl w:val="0"/>
          <w:numId w:val="1"/>
        </w:numPr>
        <w:spacing w:after="0" w:line="240" w:lineRule="auto"/>
        <w:rPr>
          <w:rFonts w:ascii="Times New Roman" w:hAnsi="Times New Roman" w:cs="Times New Roman"/>
          <w:b/>
          <w:sz w:val="24"/>
          <w:szCs w:val="24"/>
        </w:rPr>
      </w:pPr>
      <w:r w:rsidRPr="000A42DF">
        <w:rPr>
          <w:rFonts w:ascii="Times New Roman" w:hAnsi="Times New Roman" w:cs="Times New Roman"/>
          <w:b/>
          <w:sz w:val="24"/>
          <w:szCs w:val="24"/>
        </w:rPr>
        <w:t>«Нарушение кровообращения при наложении жгута»</w:t>
      </w:r>
    </w:p>
    <w:p w:rsidR="000A42DF" w:rsidRDefault="000A42DF" w:rsidP="000A42DF">
      <w:pPr>
        <w:spacing w:after="0" w:line="240" w:lineRule="auto"/>
        <w:rPr>
          <w:rFonts w:ascii="Times New Roman" w:hAnsi="Times New Roman" w:cs="Times New Roman"/>
          <w:sz w:val="24"/>
          <w:szCs w:val="24"/>
        </w:rPr>
      </w:pP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w:t>
      </w:r>
      <w:r w:rsidRPr="000A42DF">
        <w:rPr>
          <w:rFonts w:ascii="Times New Roman" w:hAnsi="Times New Roman" w:cs="Times New Roman"/>
          <w:b/>
          <w:sz w:val="24"/>
          <w:szCs w:val="24"/>
        </w:rPr>
        <w:t>Цель работы</w:t>
      </w:r>
      <w:r w:rsidRPr="000A42DF">
        <w:rPr>
          <w:rFonts w:ascii="Times New Roman" w:hAnsi="Times New Roman" w:cs="Times New Roman"/>
          <w:sz w:val="24"/>
          <w:szCs w:val="24"/>
        </w:rPr>
        <w:t>: исследовать терморегуляторную ф</w:t>
      </w:r>
      <w:r w:rsidR="000A42DF">
        <w:rPr>
          <w:rFonts w:ascii="Times New Roman" w:hAnsi="Times New Roman" w:cs="Times New Roman"/>
          <w:sz w:val="24"/>
          <w:szCs w:val="24"/>
        </w:rPr>
        <w:t>ункцию крови и доказать негатив</w:t>
      </w:r>
      <w:r w:rsidRPr="000A42DF">
        <w:rPr>
          <w:rFonts w:ascii="Times New Roman" w:hAnsi="Times New Roman" w:cs="Times New Roman"/>
          <w:sz w:val="24"/>
          <w:szCs w:val="24"/>
        </w:rPr>
        <w:t xml:space="preserve">ное влияние перетяжки на ткани и органы, построить график зависимости температуры </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кожных покровов от продолжительности наложения перетяжки.</w:t>
      </w:r>
    </w:p>
    <w:p w:rsid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w:t>
      </w:r>
    </w:p>
    <w:p w:rsidR="0081358E" w:rsidRPr="000A42DF" w:rsidRDefault="0081358E" w:rsidP="000A42DF">
      <w:pPr>
        <w:spacing w:after="0" w:line="240" w:lineRule="auto"/>
        <w:rPr>
          <w:rFonts w:ascii="Times New Roman" w:hAnsi="Times New Roman" w:cs="Times New Roman"/>
          <w:b/>
          <w:sz w:val="24"/>
          <w:szCs w:val="24"/>
        </w:rPr>
      </w:pPr>
      <w:r w:rsidRPr="000A42DF">
        <w:rPr>
          <w:rFonts w:ascii="Times New Roman" w:hAnsi="Times New Roman" w:cs="Times New Roman"/>
          <w:b/>
          <w:sz w:val="24"/>
          <w:szCs w:val="24"/>
        </w:rPr>
        <w:t>Оборудование и материалы:</w:t>
      </w:r>
    </w:p>
    <w:p w:rsidR="0081358E" w:rsidRPr="000A42DF" w:rsidRDefault="000A42DF" w:rsidP="000A42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К</w:t>
      </w:r>
      <w:r w:rsidR="0081358E" w:rsidRPr="000A42DF">
        <w:rPr>
          <w:rFonts w:ascii="Times New Roman" w:hAnsi="Times New Roman" w:cs="Times New Roman"/>
          <w:sz w:val="24"/>
          <w:szCs w:val="24"/>
        </w:rPr>
        <w:t xml:space="preserve">омпьютер </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2. Датчик температуры</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3. Прочная (суровая) нить длиной около 40―60 см. </w:t>
      </w:r>
    </w:p>
    <w:p w:rsidR="000A42DF" w:rsidRDefault="000A42DF" w:rsidP="000A42DF">
      <w:pPr>
        <w:spacing w:after="0" w:line="240" w:lineRule="auto"/>
        <w:rPr>
          <w:rFonts w:ascii="Times New Roman" w:hAnsi="Times New Roman" w:cs="Times New Roman"/>
          <w:sz w:val="24"/>
          <w:szCs w:val="24"/>
        </w:rPr>
      </w:pPr>
    </w:p>
    <w:p w:rsidR="0081358E" w:rsidRPr="000A42DF" w:rsidRDefault="0081358E" w:rsidP="000A42DF">
      <w:pPr>
        <w:spacing w:after="0" w:line="240" w:lineRule="auto"/>
        <w:rPr>
          <w:rFonts w:ascii="Times New Roman" w:hAnsi="Times New Roman" w:cs="Times New Roman"/>
          <w:b/>
          <w:sz w:val="24"/>
          <w:szCs w:val="24"/>
        </w:rPr>
      </w:pPr>
      <w:r w:rsidRPr="000A42DF">
        <w:rPr>
          <w:rFonts w:ascii="Times New Roman" w:hAnsi="Times New Roman" w:cs="Times New Roman"/>
          <w:b/>
          <w:sz w:val="24"/>
          <w:szCs w:val="24"/>
        </w:rPr>
        <w:t>Подготовка эксперимента:</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1. Захватите датчик двумя пальцами так, чтобы прим</w:t>
      </w:r>
      <w:r w:rsidR="000A42DF">
        <w:rPr>
          <w:rFonts w:ascii="Times New Roman" w:hAnsi="Times New Roman" w:cs="Times New Roman"/>
          <w:sz w:val="24"/>
          <w:szCs w:val="24"/>
        </w:rPr>
        <w:t>ерно на длине в 2 см он соприка</w:t>
      </w:r>
      <w:r w:rsidRPr="000A42DF">
        <w:rPr>
          <w:rFonts w:ascii="Times New Roman" w:hAnsi="Times New Roman" w:cs="Times New Roman"/>
          <w:sz w:val="24"/>
          <w:szCs w:val="24"/>
        </w:rPr>
        <w:t>сался с кожей.</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2. Подсоедините датчики к ПК. Включите и</w:t>
      </w:r>
      <w:r w:rsidR="000A42DF">
        <w:rPr>
          <w:rFonts w:ascii="Times New Roman" w:hAnsi="Times New Roman" w:cs="Times New Roman"/>
          <w:sz w:val="24"/>
          <w:szCs w:val="24"/>
        </w:rPr>
        <w:t xml:space="preserve"> запустите программу</w:t>
      </w:r>
      <w:r w:rsidRPr="000A42DF">
        <w:rPr>
          <w:rFonts w:ascii="Times New Roman" w:hAnsi="Times New Roman" w:cs="Times New Roman"/>
          <w:sz w:val="24"/>
          <w:szCs w:val="24"/>
        </w:rPr>
        <w:t>.</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3. В программе установите параметры измерений, открыв окно настроек при помощи </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кнопки «Настройка</w:t>
      </w:r>
      <w:proofErr w:type="gramStart"/>
      <w:r w:rsidRPr="000A42DF">
        <w:rPr>
          <w:rFonts w:ascii="Times New Roman" w:hAnsi="Times New Roman" w:cs="Times New Roman"/>
          <w:sz w:val="24"/>
          <w:szCs w:val="24"/>
        </w:rPr>
        <w:t>» .</w:t>
      </w:r>
      <w:proofErr w:type="gramEnd"/>
      <w:r w:rsidRPr="000A42DF">
        <w:rPr>
          <w:rFonts w:ascii="Times New Roman" w:hAnsi="Times New Roman" w:cs="Times New Roman"/>
          <w:sz w:val="24"/>
          <w:szCs w:val="24"/>
        </w:rPr>
        <w:t xml:space="preserve"> </w:t>
      </w:r>
    </w:p>
    <w:p w:rsidR="0081358E" w:rsidRPr="000A42DF" w:rsidRDefault="000A42DF" w:rsidP="000A42DF">
      <w:pPr>
        <w:spacing w:after="0" w:line="240" w:lineRule="auto"/>
        <w:rPr>
          <w:rFonts w:ascii="Times New Roman" w:hAnsi="Times New Roman" w:cs="Times New Roman"/>
          <w:sz w:val="24"/>
          <w:szCs w:val="24"/>
        </w:rPr>
      </w:pPr>
      <w:r>
        <w:rPr>
          <w:rFonts w:ascii="Times New Roman" w:hAnsi="Times New Roman" w:cs="Times New Roman"/>
          <w:sz w:val="24"/>
          <w:szCs w:val="24"/>
        </w:rPr>
        <w:t>Частота: 10 замеров/с. Замеры:1</w:t>
      </w:r>
      <w:r w:rsidR="0081358E" w:rsidRPr="000A42DF">
        <w:rPr>
          <w:rFonts w:ascii="Times New Roman" w:hAnsi="Times New Roman" w:cs="Times New Roman"/>
          <w:sz w:val="24"/>
          <w:szCs w:val="24"/>
        </w:rPr>
        <w:t>000.</w:t>
      </w:r>
    </w:p>
    <w:p w:rsidR="000A42DF" w:rsidRDefault="000A42DF" w:rsidP="000A42DF">
      <w:pPr>
        <w:spacing w:after="0" w:line="240" w:lineRule="auto"/>
        <w:rPr>
          <w:rFonts w:ascii="Times New Roman" w:hAnsi="Times New Roman" w:cs="Times New Roman"/>
          <w:sz w:val="24"/>
          <w:szCs w:val="24"/>
        </w:rPr>
      </w:pPr>
    </w:p>
    <w:p w:rsidR="0081358E" w:rsidRPr="000A42DF" w:rsidRDefault="0081358E" w:rsidP="000A42DF">
      <w:pPr>
        <w:spacing w:after="0" w:line="240" w:lineRule="auto"/>
        <w:rPr>
          <w:rFonts w:ascii="Times New Roman" w:hAnsi="Times New Roman" w:cs="Times New Roman"/>
          <w:b/>
          <w:sz w:val="24"/>
          <w:szCs w:val="24"/>
        </w:rPr>
      </w:pPr>
      <w:r w:rsidRPr="000A42DF">
        <w:rPr>
          <w:rFonts w:ascii="Times New Roman" w:hAnsi="Times New Roman" w:cs="Times New Roman"/>
          <w:b/>
          <w:sz w:val="24"/>
          <w:szCs w:val="24"/>
        </w:rPr>
        <w:t>Проведение эксперимента</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1. Приступайте к выполнению опыта, пока ваши пальцы свободны.</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2. Начинайте регистрацию данных. Для этого нажмите кнопку «Старт» на панели </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инструментов ПК. Показания датчиков будут отображаться на экране в виде графика.</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3. Записывайте данные не менее 30 с.</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4. Не прекращая записи данных, быстро и туго обмо</w:t>
      </w:r>
      <w:r w:rsidR="000A42DF">
        <w:rPr>
          <w:rFonts w:ascii="Times New Roman" w:hAnsi="Times New Roman" w:cs="Times New Roman"/>
          <w:sz w:val="24"/>
          <w:szCs w:val="24"/>
        </w:rPr>
        <w:t>тайте два пальца (каждый отдель</w:t>
      </w:r>
      <w:r w:rsidRPr="000A42DF">
        <w:rPr>
          <w:rFonts w:ascii="Times New Roman" w:hAnsi="Times New Roman" w:cs="Times New Roman"/>
          <w:sz w:val="24"/>
          <w:szCs w:val="24"/>
        </w:rPr>
        <w:t>но!) ниткой.</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5. Продолжайте запись, отмечая внешние признаки нарушения кровообращения (п</w:t>
      </w:r>
      <w:r w:rsidR="000A42DF">
        <w:rPr>
          <w:rFonts w:ascii="Times New Roman" w:hAnsi="Times New Roman" w:cs="Times New Roman"/>
          <w:sz w:val="24"/>
          <w:szCs w:val="24"/>
        </w:rPr>
        <w:t>о</w:t>
      </w:r>
      <w:r w:rsidRPr="000A42DF">
        <w:rPr>
          <w:rFonts w:ascii="Times New Roman" w:hAnsi="Times New Roman" w:cs="Times New Roman"/>
          <w:sz w:val="24"/>
          <w:szCs w:val="24"/>
        </w:rPr>
        <w:t xml:space="preserve">краснение, а затем и посинение покровов, снижение чувствительности), не более 7―10 </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минут.</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6. Не прекращая записи данных, быстро снимите нитку.</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7. Дождитесь стабилизации показаний датчика и остановите регистрацию, нажав </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кнопку «Стоп» на панели инструментов.</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8. Сохраните полученные результаты, нажав кнопку «Сохранить»</w:t>
      </w:r>
    </w:p>
    <w:p w:rsidR="000A42DF" w:rsidRDefault="000A42DF" w:rsidP="000A42DF">
      <w:pPr>
        <w:spacing w:after="0" w:line="240" w:lineRule="auto"/>
        <w:rPr>
          <w:rFonts w:ascii="Times New Roman" w:hAnsi="Times New Roman" w:cs="Times New Roman"/>
          <w:sz w:val="24"/>
          <w:szCs w:val="24"/>
        </w:rPr>
      </w:pPr>
    </w:p>
    <w:p w:rsidR="0081358E" w:rsidRPr="000A42DF" w:rsidRDefault="0081358E" w:rsidP="000A42DF">
      <w:pPr>
        <w:spacing w:after="0" w:line="240" w:lineRule="auto"/>
        <w:rPr>
          <w:rFonts w:ascii="Times New Roman" w:hAnsi="Times New Roman" w:cs="Times New Roman"/>
          <w:b/>
          <w:sz w:val="24"/>
          <w:szCs w:val="24"/>
        </w:rPr>
      </w:pPr>
      <w:r w:rsidRPr="000A42DF">
        <w:rPr>
          <w:rFonts w:ascii="Times New Roman" w:hAnsi="Times New Roman" w:cs="Times New Roman"/>
          <w:sz w:val="24"/>
          <w:szCs w:val="24"/>
        </w:rPr>
        <w:t xml:space="preserve"> </w:t>
      </w:r>
      <w:r w:rsidRPr="000A42DF">
        <w:rPr>
          <w:rFonts w:ascii="Times New Roman" w:hAnsi="Times New Roman" w:cs="Times New Roman"/>
          <w:b/>
          <w:sz w:val="24"/>
          <w:szCs w:val="24"/>
        </w:rPr>
        <w:t>Анализ результатов эксперимента</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1. Рассмотрите график и сравните температуру в н</w:t>
      </w:r>
      <w:r w:rsidR="000A42DF">
        <w:rPr>
          <w:rFonts w:ascii="Times New Roman" w:hAnsi="Times New Roman" w:cs="Times New Roman"/>
          <w:sz w:val="24"/>
          <w:szCs w:val="24"/>
        </w:rPr>
        <w:t>ачале опыта с минимальной темпе</w:t>
      </w:r>
      <w:r w:rsidRPr="000A42DF">
        <w:rPr>
          <w:rFonts w:ascii="Times New Roman" w:hAnsi="Times New Roman" w:cs="Times New Roman"/>
          <w:sz w:val="24"/>
          <w:szCs w:val="24"/>
        </w:rPr>
        <w:t>ратурой, полученной в ходе измерений, и с температурой в конце опыта.</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2. Отметьте на графике моменты наложения и снятия перетяжки</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3. Почему понижается температура изолированных перетяжкой пальцев?</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4. Почему после восстановления нормального кровоснабжения температура пальцев </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несколько возрастает по сравнению с начальной?</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 5. Кожа человека обильно снабжена кровеносными сосудами. Многие капилляры об</w:t>
      </w:r>
    </w:p>
    <w:p w:rsidR="0081358E" w:rsidRPr="000A42DF"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 xml:space="preserve">разуют петли и </w:t>
      </w:r>
      <w:proofErr w:type="spellStart"/>
      <w:r w:rsidRPr="000A42DF">
        <w:rPr>
          <w:rFonts w:ascii="Times New Roman" w:hAnsi="Times New Roman" w:cs="Times New Roman"/>
          <w:sz w:val="24"/>
          <w:szCs w:val="24"/>
        </w:rPr>
        <w:t>анастамозы</w:t>
      </w:r>
      <w:proofErr w:type="spellEnd"/>
      <w:r w:rsidRPr="000A42DF">
        <w:rPr>
          <w:rFonts w:ascii="Times New Roman" w:hAnsi="Times New Roman" w:cs="Times New Roman"/>
          <w:sz w:val="24"/>
          <w:szCs w:val="24"/>
        </w:rPr>
        <w:t xml:space="preserve">, позволяющие менять количество крови, протекающие через </w:t>
      </w:r>
    </w:p>
    <w:p w:rsidR="0081358E" w:rsidRDefault="0081358E" w:rsidP="000A42DF">
      <w:pPr>
        <w:spacing w:after="0" w:line="240" w:lineRule="auto"/>
        <w:rPr>
          <w:rFonts w:ascii="Times New Roman" w:hAnsi="Times New Roman" w:cs="Times New Roman"/>
          <w:sz w:val="24"/>
          <w:szCs w:val="24"/>
        </w:rPr>
      </w:pPr>
      <w:r w:rsidRPr="000A42DF">
        <w:rPr>
          <w:rFonts w:ascii="Times New Roman" w:hAnsi="Times New Roman" w:cs="Times New Roman"/>
          <w:sz w:val="24"/>
          <w:szCs w:val="24"/>
        </w:rPr>
        <w:t>кожные капилляры. При сужении этих сосудов уменьш</w:t>
      </w:r>
      <w:r w:rsidR="000A42DF">
        <w:rPr>
          <w:rFonts w:ascii="Times New Roman" w:hAnsi="Times New Roman" w:cs="Times New Roman"/>
          <w:sz w:val="24"/>
          <w:szCs w:val="24"/>
        </w:rPr>
        <w:t>ается теплоотдача. При их расши</w:t>
      </w:r>
      <w:r w:rsidRPr="000A42DF">
        <w:rPr>
          <w:rFonts w:ascii="Times New Roman" w:hAnsi="Times New Roman" w:cs="Times New Roman"/>
          <w:sz w:val="24"/>
          <w:szCs w:val="24"/>
        </w:rPr>
        <w:t xml:space="preserve">рении выделение тепла увеличивается. </w:t>
      </w:r>
      <w:r w:rsidR="000A42DF" w:rsidRPr="000A42DF">
        <w:rPr>
          <w:rFonts w:ascii="Times New Roman" w:hAnsi="Times New Roman" w:cs="Times New Roman"/>
          <w:sz w:val="24"/>
          <w:szCs w:val="24"/>
        </w:rPr>
        <w:t>Кроме того,</w:t>
      </w:r>
      <w:r w:rsidRPr="000A42DF">
        <w:rPr>
          <w:rFonts w:ascii="Times New Roman" w:hAnsi="Times New Roman" w:cs="Times New Roman"/>
          <w:sz w:val="24"/>
          <w:szCs w:val="24"/>
        </w:rPr>
        <w:t xml:space="preserve"> к</w:t>
      </w:r>
      <w:r w:rsidR="000A42DF">
        <w:rPr>
          <w:rFonts w:ascii="Times New Roman" w:hAnsi="Times New Roman" w:cs="Times New Roman"/>
          <w:sz w:val="24"/>
          <w:szCs w:val="24"/>
        </w:rPr>
        <w:t>ровь в большом количестве проте</w:t>
      </w:r>
      <w:r w:rsidRPr="000A42DF">
        <w:rPr>
          <w:rFonts w:ascii="Times New Roman" w:hAnsi="Times New Roman" w:cs="Times New Roman"/>
          <w:sz w:val="24"/>
          <w:szCs w:val="24"/>
        </w:rPr>
        <w:t>ка</w:t>
      </w:r>
      <w:r w:rsidR="000A42DF">
        <w:rPr>
          <w:rFonts w:ascii="Times New Roman" w:hAnsi="Times New Roman" w:cs="Times New Roman"/>
          <w:sz w:val="24"/>
          <w:szCs w:val="24"/>
        </w:rPr>
        <w:t xml:space="preserve">ет через потовые железы. </w:t>
      </w:r>
      <w:r w:rsidRPr="000A42DF">
        <w:rPr>
          <w:rFonts w:ascii="Times New Roman" w:hAnsi="Times New Roman" w:cs="Times New Roman"/>
          <w:sz w:val="24"/>
          <w:szCs w:val="24"/>
        </w:rPr>
        <w:t xml:space="preserve">  </w:t>
      </w:r>
    </w:p>
    <w:p w:rsidR="0070653E" w:rsidRDefault="0070653E" w:rsidP="000A42DF">
      <w:pPr>
        <w:spacing w:after="0" w:line="240" w:lineRule="auto"/>
        <w:rPr>
          <w:rFonts w:ascii="Times New Roman" w:hAnsi="Times New Roman" w:cs="Times New Roman"/>
          <w:sz w:val="24"/>
          <w:szCs w:val="24"/>
        </w:rPr>
      </w:pPr>
    </w:p>
    <w:p w:rsidR="0070653E" w:rsidRPr="0070653E" w:rsidRDefault="0070653E" w:rsidP="0070653E">
      <w:pPr>
        <w:pStyle w:val="a4"/>
        <w:numPr>
          <w:ilvl w:val="0"/>
          <w:numId w:val="1"/>
        </w:num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«Выделительная и терморегуляторная функция кожи»</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w:t>
      </w:r>
      <w:r w:rsidRPr="0070653E">
        <w:rPr>
          <w:rFonts w:ascii="Times New Roman" w:hAnsi="Times New Roman" w:cs="Times New Roman"/>
          <w:b/>
          <w:sz w:val="24"/>
          <w:szCs w:val="24"/>
        </w:rPr>
        <w:t>Цель работы</w:t>
      </w:r>
      <w:r w:rsidRPr="0070653E">
        <w:rPr>
          <w:rFonts w:ascii="Times New Roman" w:hAnsi="Times New Roman" w:cs="Times New Roman"/>
          <w:sz w:val="24"/>
          <w:szCs w:val="24"/>
        </w:rPr>
        <w:t>: исследовать терморегуляторную и выделительную функцию кожи, вы</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явить зависимость интенсивности потоотделения от температуры окружающей среды.</w:t>
      </w:r>
    </w:p>
    <w:p w:rsid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w:t>
      </w: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Оборудование и материалы:</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ПК (персональный компьютер)</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2. Датчик </w:t>
      </w:r>
      <w:proofErr w:type="gramStart"/>
      <w:r w:rsidRPr="0070653E">
        <w:rPr>
          <w:rFonts w:ascii="Times New Roman" w:hAnsi="Times New Roman" w:cs="Times New Roman"/>
          <w:sz w:val="24"/>
          <w:szCs w:val="24"/>
        </w:rPr>
        <w:t>температуры ,</w:t>
      </w:r>
      <w:proofErr w:type="gramEnd"/>
      <w:r w:rsidRPr="0070653E">
        <w:rPr>
          <w:rFonts w:ascii="Times New Roman" w:hAnsi="Times New Roman" w:cs="Times New Roman"/>
          <w:sz w:val="24"/>
          <w:szCs w:val="24"/>
        </w:rPr>
        <w:t xml:space="preserve"> датчик влажности</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3. Резиновое кольцо</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4. Герметичный прозрачный пластиковый пакет</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5. Настольная лампа </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Подготовка эксперимента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Соберите установку опыта по приведенной схеме.</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2. Подсоедините датчики к ПК.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3. Включите и запустите программу на ПК.</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4. В программе установите параметры измерений.</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 xml:space="preserve"> Проведение эксперимента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Начинайте регистрацию данных. Для этого нажмите кнопку «Старт» на панели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инструментов. Показания датчиков будут отображаться на экране в виде графика.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2. Наденьте пакет с датчиками на кисть руки и закрепите его в области запястья с по</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мощью резинового кольца.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lastRenderedPageBreak/>
        <w:t xml:space="preserve"> 3. Записывайте данные в течение 5―6 минут.</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4. Остановите регистрацию, нажав кнопку «Стоп» на панели инструментов и сохрани</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те данные опыта.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5. Снимите пакет с ладони, извлеките датчики.</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6. Возьмите другой пакет и снова соберите установку.</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7. Выполните новый опыт (с теми же параметрами).</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8. Начинайте регистрацию данных. Для этого нажмите кнопку «Старт» на панели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инструментов. Показания датчиков будут отображаться на экране в виде графика.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9. Наденьте пакет с датчиками на кисть руки и закрепите его в области запястья с по</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мощью резинового кольца или шнурка. Включите лампу и подвиньте её к пакету. Ведите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запись данных в течение 5―6 минут.</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10. Остановите регистрацию, нажав кнопку «Стоп» на панели инструментов.</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11. Сохраните полученные результаты, нажав кнопку «Сохранить».</w:t>
      </w:r>
    </w:p>
    <w:p w:rsid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w:t>
      </w: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Анализ результатов эксперимента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Откройте файл первого эксперимента. Сравните температуру и влажность в начале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и в конце опыта.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2. Откройте файл второго эксперимента. Сравните температуру и влажность в начале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и в конце опыта.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3. Сравните влажность в конце первого и второго опытов</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sz w:val="24"/>
          <w:szCs w:val="24"/>
        </w:rPr>
        <w:t xml:space="preserve"> </w:t>
      </w:r>
      <w:r w:rsidRPr="0070653E">
        <w:rPr>
          <w:rFonts w:ascii="Times New Roman" w:hAnsi="Times New Roman" w:cs="Times New Roman"/>
          <w:b/>
          <w:sz w:val="24"/>
          <w:szCs w:val="24"/>
        </w:rPr>
        <w:t>Анализ результатов опыта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Рассмотрите график и сравните температуру и влажность в начале и в конце опыта.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Зафиксируйте временной период, в ходе которого произошли максимальные изменения.  </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Вопросы:</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Почему повышается температура в пакете в ходе эксперимента?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2. Почему повышается влажность в пакете?</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3. Почему во втором опыте влажность увеличилась </w:t>
      </w:r>
      <w:r>
        <w:rPr>
          <w:rFonts w:ascii="Times New Roman" w:hAnsi="Times New Roman" w:cs="Times New Roman"/>
          <w:sz w:val="24"/>
          <w:szCs w:val="24"/>
        </w:rPr>
        <w:t>быстрее и достигла более высоко</w:t>
      </w:r>
      <w:r w:rsidRPr="0070653E">
        <w:rPr>
          <w:rFonts w:ascii="Times New Roman" w:hAnsi="Times New Roman" w:cs="Times New Roman"/>
          <w:sz w:val="24"/>
          <w:szCs w:val="24"/>
        </w:rPr>
        <w:t>го значения, чем в первом опыте?</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4. Почему летняя одежда делается из натуральных, а не синтетических тканей? </w:t>
      </w: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rPr>
          <w:rFonts w:ascii="Times New Roman" w:hAnsi="Times New Roman" w:cs="Times New Roman"/>
          <w:b/>
          <w:sz w:val="24"/>
          <w:szCs w:val="24"/>
        </w:rPr>
      </w:pPr>
    </w:p>
    <w:p w:rsidR="0070653E" w:rsidRDefault="0070653E" w:rsidP="0070653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b/>
          <w:sz w:val="24"/>
          <w:szCs w:val="24"/>
        </w:rPr>
      </w:pPr>
      <w:r>
        <w:rPr>
          <w:rFonts w:ascii="Times New Roman" w:hAnsi="Times New Roman" w:cs="Times New Roman"/>
          <w:b/>
          <w:sz w:val="24"/>
          <w:szCs w:val="24"/>
        </w:rPr>
        <w:t>Дополнительная информация</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А знаете ли вы, сколько тепла образуется в теле человека за один час? Столько,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что хватит, чтобы вскипятить 1 л ледяной воды. И если бы тело вместо кожи было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покрыто непроницаемым для тепла футляром, то уже через час температура тела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поднялась бы примерно на 1,5 градуса, а часов ч</w:t>
      </w:r>
      <w:r>
        <w:rPr>
          <w:rFonts w:ascii="Times New Roman" w:hAnsi="Times New Roman" w:cs="Times New Roman"/>
          <w:sz w:val="24"/>
          <w:szCs w:val="24"/>
        </w:rPr>
        <w:t>ерез сорок достигла бы точки ки</w:t>
      </w:r>
      <w:r w:rsidRPr="0070653E">
        <w:rPr>
          <w:rFonts w:ascii="Times New Roman" w:hAnsi="Times New Roman" w:cs="Times New Roman"/>
          <w:sz w:val="24"/>
          <w:szCs w:val="24"/>
        </w:rPr>
        <w:t>пения воды. Во время тяжелой физической раб</w:t>
      </w:r>
      <w:r>
        <w:rPr>
          <w:rFonts w:ascii="Times New Roman" w:hAnsi="Times New Roman" w:cs="Times New Roman"/>
          <w:sz w:val="24"/>
          <w:szCs w:val="24"/>
        </w:rPr>
        <w:t>оты образование тепла увеличива</w:t>
      </w:r>
      <w:r w:rsidRPr="0070653E">
        <w:rPr>
          <w:rFonts w:ascii="Times New Roman" w:hAnsi="Times New Roman" w:cs="Times New Roman"/>
          <w:sz w:val="24"/>
          <w:szCs w:val="24"/>
        </w:rPr>
        <w:t xml:space="preserve">ется еще в несколько раз.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И всё же температура тела не меняется. Когда говорят о температуре тела, имеют в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виду температуру внутренних областей тела, т. е. тканей, лежащих глубже 2,5 см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под поверхностью кожи. У человека температура поверхности кожи неодинакова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на различных участках. Самая низкая температура у кожи кистей и стоп (28,5°С), а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самая высокая в области шеи. Внутри печени, </w:t>
      </w:r>
      <w:r>
        <w:rPr>
          <w:rFonts w:ascii="Times New Roman" w:hAnsi="Times New Roman" w:cs="Times New Roman"/>
          <w:sz w:val="24"/>
          <w:szCs w:val="24"/>
        </w:rPr>
        <w:t>где протекают окислительные про</w:t>
      </w:r>
      <w:r w:rsidRPr="0070653E">
        <w:rPr>
          <w:rFonts w:ascii="Times New Roman" w:hAnsi="Times New Roman" w:cs="Times New Roman"/>
          <w:sz w:val="24"/>
          <w:szCs w:val="24"/>
        </w:rPr>
        <w:t>цессы, температура достигает 39 °С.</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У здорового человека она обычно равна 36,5―37°С. Её повышение выше 43° С и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падение ниже 25 °С смертельны. Такое постоянс</w:t>
      </w:r>
      <w:r>
        <w:rPr>
          <w:rFonts w:ascii="Times New Roman" w:hAnsi="Times New Roman" w:cs="Times New Roman"/>
          <w:sz w:val="24"/>
          <w:szCs w:val="24"/>
        </w:rPr>
        <w:t>тво температуры тела поддержива</w:t>
      </w:r>
      <w:r w:rsidRPr="0070653E">
        <w:rPr>
          <w:rFonts w:ascii="Times New Roman" w:hAnsi="Times New Roman" w:cs="Times New Roman"/>
          <w:sz w:val="24"/>
          <w:szCs w:val="24"/>
        </w:rPr>
        <w:t xml:space="preserve">ется почти исключительно путем регуляции отдачи тепла через кожу. Ведь она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непосредственно контактирует с внешней средой, следовательно, </w:t>
      </w:r>
      <w:r w:rsidRPr="0070653E">
        <w:rPr>
          <w:rFonts w:ascii="Times New Roman" w:hAnsi="Times New Roman" w:cs="Times New Roman"/>
          <w:sz w:val="24"/>
          <w:szCs w:val="24"/>
        </w:rPr>
        <w:t>регистрирует на</w:t>
      </w:r>
      <w:r w:rsidRPr="0070653E">
        <w:rPr>
          <w:rFonts w:ascii="Times New Roman" w:hAnsi="Times New Roman" w:cs="Times New Roman"/>
          <w:sz w:val="24"/>
          <w:szCs w:val="24"/>
        </w:rPr>
        <w:t xml:space="preserve">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все изменения температуры. </w:t>
      </w: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 xml:space="preserve">Совокупность физиологических реакций организма, обеспечивающих постоянство </w:t>
      </w: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температуры тела называется терморегуляцией.</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В каком случае в организме вырабатывается тепло? (приём пищи, мышечная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работа)</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Какие источники тепла имеются в организме человека? (Питательные вещества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(белки, жиры, углеводы), которые при расщеп</w:t>
      </w:r>
      <w:r>
        <w:rPr>
          <w:rFonts w:ascii="Times New Roman" w:hAnsi="Times New Roman" w:cs="Times New Roman"/>
          <w:sz w:val="24"/>
          <w:szCs w:val="24"/>
        </w:rPr>
        <w:t>лении (гидролизе с участием фер</w:t>
      </w:r>
      <w:r w:rsidRPr="0070653E">
        <w:rPr>
          <w:rFonts w:ascii="Times New Roman" w:hAnsi="Times New Roman" w:cs="Times New Roman"/>
          <w:sz w:val="24"/>
          <w:szCs w:val="24"/>
        </w:rPr>
        <w:t>ментов — биологических катализаторов) выделя</w:t>
      </w:r>
      <w:r>
        <w:rPr>
          <w:rFonts w:ascii="Times New Roman" w:hAnsi="Times New Roman" w:cs="Times New Roman"/>
          <w:sz w:val="24"/>
          <w:szCs w:val="24"/>
        </w:rPr>
        <w:t>ют тепло (протекают экзотермиче</w:t>
      </w:r>
      <w:r w:rsidRPr="0070653E">
        <w:rPr>
          <w:rFonts w:ascii="Times New Roman" w:hAnsi="Times New Roman" w:cs="Times New Roman"/>
          <w:sz w:val="24"/>
          <w:szCs w:val="24"/>
        </w:rPr>
        <w:t>ские реакции), кроме того, есть активные ткани — печень, мышцы.)</w:t>
      </w:r>
    </w:p>
    <w:p w:rsid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w:t>
      </w: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 xml:space="preserve">Теоретическое пояснение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Чтобы тело отдало тепло окружающей среде, образуемое им тепло должно «иметь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доступ» к внешней среде. Тепло из глубины тела (ядра) перемещается кровью к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коже, откуда может перейти в окружающую с</w:t>
      </w:r>
      <w:r>
        <w:rPr>
          <w:rFonts w:ascii="Times New Roman" w:hAnsi="Times New Roman" w:cs="Times New Roman"/>
          <w:sz w:val="24"/>
          <w:szCs w:val="24"/>
        </w:rPr>
        <w:t>реду благодаря одному из следую</w:t>
      </w:r>
      <w:r w:rsidRPr="0070653E">
        <w:rPr>
          <w:rFonts w:ascii="Times New Roman" w:hAnsi="Times New Roman" w:cs="Times New Roman"/>
          <w:sz w:val="24"/>
          <w:szCs w:val="24"/>
        </w:rPr>
        <w:t xml:space="preserve">щих механизмов: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Потеря тепла через кожу путем рассеивания;</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Путем конвекции;</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Путем теплопроводности.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Все они зависят от количества протекающей через кожу крови.</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Почему понижается температура изолированных перетяжкой пальцев?</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Почему после восстановления нормального кровоснабжения температура пальцев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несколько возрастает по сравнению с начальной?</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Кожа человека обильно снабжена кровеносными сосудами. Многие капилляры об</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разуют петли и </w:t>
      </w:r>
      <w:proofErr w:type="spellStart"/>
      <w:r w:rsidRPr="0070653E">
        <w:rPr>
          <w:rFonts w:ascii="Times New Roman" w:hAnsi="Times New Roman" w:cs="Times New Roman"/>
          <w:sz w:val="24"/>
          <w:szCs w:val="24"/>
        </w:rPr>
        <w:t>анастамозы</w:t>
      </w:r>
      <w:proofErr w:type="spellEnd"/>
      <w:r w:rsidRPr="0070653E">
        <w:rPr>
          <w:rFonts w:ascii="Times New Roman" w:hAnsi="Times New Roman" w:cs="Times New Roman"/>
          <w:sz w:val="24"/>
          <w:szCs w:val="24"/>
        </w:rPr>
        <w:t xml:space="preserve">, позволяющие менять количество крови, протекающие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через кожные капилляры. При сужении этих сосудов уменьшается теплоотдача.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При их расширении выделение тепла увеличивается. </w:t>
      </w:r>
      <w:r w:rsidRPr="0070653E">
        <w:rPr>
          <w:rFonts w:ascii="Times New Roman" w:hAnsi="Times New Roman" w:cs="Times New Roman"/>
          <w:sz w:val="24"/>
          <w:szCs w:val="24"/>
        </w:rPr>
        <w:t>Кроме того,</w:t>
      </w:r>
      <w:r w:rsidRPr="0070653E">
        <w:rPr>
          <w:rFonts w:ascii="Times New Roman" w:hAnsi="Times New Roman" w:cs="Times New Roman"/>
          <w:sz w:val="24"/>
          <w:szCs w:val="24"/>
        </w:rPr>
        <w:t xml:space="preserve"> кровь в большом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количестве протекает через потовые железы. </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Задания:</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А теперь попробуйте объяснить опыт доктора Ч. </w:t>
      </w:r>
      <w:proofErr w:type="spellStart"/>
      <w:r w:rsidRPr="0070653E">
        <w:rPr>
          <w:rFonts w:ascii="Times New Roman" w:hAnsi="Times New Roman" w:cs="Times New Roman"/>
          <w:sz w:val="24"/>
          <w:szCs w:val="24"/>
        </w:rPr>
        <w:t>Благдена</w:t>
      </w:r>
      <w:proofErr w:type="spellEnd"/>
      <w:r w:rsidRPr="0070653E">
        <w:rPr>
          <w:rFonts w:ascii="Times New Roman" w:hAnsi="Times New Roman" w:cs="Times New Roman"/>
          <w:sz w:val="24"/>
          <w:szCs w:val="24"/>
        </w:rPr>
        <w:t xml:space="preserve">, проведенный в Англии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более 200 лет назад. Вместе с несколькими друзьями и собакой провел 45 минут в сухой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lastRenderedPageBreak/>
        <w:t>камере при температуре +126° С без последствий для здоровья. В то же время ку</w:t>
      </w:r>
      <w:r>
        <w:rPr>
          <w:rFonts w:ascii="Times New Roman" w:hAnsi="Times New Roman" w:cs="Times New Roman"/>
          <w:sz w:val="24"/>
          <w:szCs w:val="24"/>
        </w:rPr>
        <w:t>сок мя</w:t>
      </w:r>
      <w:r w:rsidRPr="0070653E">
        <w:rPr>
          <w:rFonts w:ascii="Times New Roman" w:hAnsi="Times New Roman" w:cs="Times New Roman"/>
          <w:sz w:val="24"/>
          <w:szCs w:val="24"/>
        </w:rPr>
        <w:t>са, взятый в камеру, оказался сваренным, а холодная</w:t>
      </w:r>
      <w:r>
        <w:rPr>
          <w:rFonts w:ascii="Times New Roman" w:hAnsi="Times New Roman" w:cs="Times New Roman"/>
          <w:sz w:val="24"/>
          <w:szCs w:val="24"/>
        </w:rPr>
        <w:t xml:space="preserve"> вода, испарению которой препят</w:t>
      </w:r>
      <w:r w:rsidRPr="0070653E">
        <w:rPr>
          <w:rFonts w:ascii="Times New Roman" w:hAnsi="Times New Roman" w:cs="Times New Roman"/>
          <w:sz w:val="24"/>
          <w:szCs w:val="24"/>
        </w:rPr>
        <w:t xml:space="preserve">ствовал слой масла, нагрелась до кипения.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При испарении тепло теряется с поверхности тела в процессе превращения воды в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водяной пар. На испарение 1г воды затрачивается 2, 45</w:t>
      </w:r>
      <w:r>
        <w:rPr>
          <w:rFonts w:ascii="Times New Roman" w:hAnsi="Times New Roman" w:cs="Times New Roman"/>
          <w:sz w:val="24"/>
          <w:szCs w:val="24"/>
        </w:rPr>
        <w:t>кДж тепла. Теплоотдача путем ис</w:t>
      </w:r>
      <w:r w:rsidRPr="0070653E">
        <w:rPr>
          <w:rFonts w:ascii="Times New Roman" w:hAnsi="Times New Roman" w:cs="Times New Roman"/>
          <w:sz w:val="24"/>
          <w:szCs w:val="24"/>
        </w:rPr>
        <w:t>парения пота происходит непрерывно в виде незаметной для нас испарины.</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Пот ― водянистая жидкость, содержащая 0,1―0,4</w:t>
      </w:r>
      <w:r>
        <w:rPr>
          <w:rFonts w:ascii="Times New Roman" w:hAnsi="Times New Roman" w:cs="Times New Roman"/>
          <w:sz w:val="24"/>
          <w:szCs w:val="24"/>
        </w:rPr>
        <w:t xml:space="preserve">% хлористого натрия, </w:t>
      </w:r>
      <w:proofErr w:type="spellStart"/>
      <w:r>
        <w:rPr>
          <w:rFonts w:ascii="Times New Roman" w:hAnsi="Times New Roman" w:cs="Times New Roman"/>
          <w:sz w:val="24"/>
          <w:szCs w:val="24"/>
        </w:rPr>
        <w:t>лактата</w:t>
      </w:r>
      <w:proofErr w:type="spellEnd"/>
      <w:r>
        <w:rPr>
          <w:rFonts w:ascii="Times New Roman" w:hAnsi="Times New Roman" w:cs="Times New Roman"/>
          <w:sz w:val="24"/>
          <w:szCs w:val="24"/>
        </w:rPr>
        <w:t xml:space="preserve"> на</w:t>
      </w:r>
      <w:r w:rsidRPr="0070653E">
        <w:rPr>
          <w:rFonts w:ascii="Times New Roman" w:hAnsi="Times New Roman" w:cs="Times New Roman"/>
          <w:sz w:val="24"/>
          <w:szCs w:val="24"/>
        </w:rPr>
        <w:t>трия и мочевины. Он образуется из тканевой жидкости.</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У человека потоотделение начинается тогда, когда температура поднимается выше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36,7°С. При нормальных условиях в сутки выделяется 900 мл, но при очень сильной жаре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и достаточном снабжении водой и солями эта величина может достигать 12л.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2. Почему на больное место или рану мы накладываем хлопковый бинт или вату, но не </w:t>
      </w:r>
    </w:p>
    <w:p w:rsid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повязку из синтетики? Почему при высокой температур</w:t>
      </w:r>
      <w:r>
        <w:rPr>
          <w:rFonts w:ascii="Times New Roman" w:hAnsi="Times New Roman" w:cs="Times New Roman"/>
          <w:sz w:val="24"/>
          <w:szCs w:val="24"/>
        </w:rPr>
        <w:t>е в натуральной одежде легче ды</w:t>
      </w:r>
      <w:r w:rsidRPr="0070653E">
        <w:rPr>
          <w:rFonts w:ascii="Times New Roman" w:hAnsi="Times New Roman" w:cs="Times New Roman"/>
          <w:sz w:val="24"/>
          <w:szCs w:val="24"/>
        </w:rPr>
        <w:t>шать? Почему в морозную погоду мы выходим</w:t>
      </w:r>
      <w:r>
        <w:rPr>
          <w:rFonts w:ascii="Times New Roman" w:hAnsi="Times New Roman" w:cs="Times New Roman"/>
          <w:sz w:val="24"/>
          <w:szCs w:val="24"/>
        </w:rPr>
        <w:t xml:space="preserve"> на улицу в шерстяном свитере </w:t>
      </w:r>
      <w:proofErr w:type="spellStart"/>
      <w:r>
        <w:rPr>
          <w:rFonts w:ascii="Times New Roman" w:hAnsi="Times New Roman" w:cs="Times New Roman"/>
          <w:sz w:val="24"/>
          <w:szCs w:val="24"/>
        </w:rPr>
        <w:t>и</w:t>
      </w:r>
    </w:p>
    <w:p w:rsidR="0070653E" w:rsidRPr="0070653E" w:rsidRDefault="0070653E" w:rsidP="0070653E">
      <w:pPr>
        <w:spacing w:after="0" w:line="240" w:lineRule="auto"/>
        <w:rPr>
          <w:rFonts w:ascii="Times New Roman" w:hAnsi="Times New Roman" w:cs="Times New Roman"/>
          <w:sz w:val="24"/>
          <w:szCs w:val="24"/>
        </w:rPr>
      </w:pPr>
      <w:proofErr w:type="spellEnd"/>
      <w:r>
        <w:rPr>
          <w:rFonts w:ascii="Times New Roman" w:hAnsi="Times New Roman" w:cs="Times New Roman"/>
          <w:sz w:val="24"/>
          <w:szCs w:val="24"/>
        </w:rPr>
        <w:t>натураль</w:t>
      </w:r>
      <w:r w:rsidRPr="0070653E">
        <w:rPr>
          <w:rFonts w:ascii="Times New Roman" w:hAnsi="Times New Roman" w:cs="Times New Roman"/>
          <w:sz w:val="24"/>
          <w:szCs w:val="24"/>
        </w:rPr>
        <w:t xml:space="preserve">ной шубе и валенках?  </w:t>
      </w:r>
    </w:p>
    <w:p w:rsidR="0070653E" w:rsidRDefault="0070653E" w:rsidP="0070653E">
      <w:pPr>
        <w:spacing w:after="0" w:line="240" w:lineRule="auto"/>
        <w:rPr>
          <w:rFonts w:ascii="Times New Roman" w:hAnsi="Times New Roman" w:cs="Times New Roman"/>
          <w:sz w:val="24"/>
          <w:szCs w:val="24"/>
        </w:rPr>
      </w:pPr>
    </w:p>
    <w:p w:rsidR="0070653E" w:rsidRPr="0070653E" w:rsidRDefault="0070653E" w:rsidP="0070653E">
      <w:pPr>
        <w:spacing w:after="0" w:line="240" w:lineRule="auto"/>
        <w:rPr>
          <w:rFonts w:ascii="Times New Roman" w:hAnsi="Times New Roman" w:cs="Times New Roman"/>
          <w:b/>
          <w:sz w:val="24"/>
          <w:szCs w:val="24"/>
        </w:rPr>
      </w:pPr>
      <w:r w:rsidRPr="0070653E">
        <w:rPr>
          <w:rFonts w:ascii="Times New Roman" w:hAnsi="Times New Roman" w:cs="Times New Roman"/>
          <w:b/>
          <w:sz w:val="24"/>
          <w:szCs w:val="24"/>
        </w:rPr>
        <w:t>Решение задач:</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1. Действие алкоголя на организм вызывает расширение сосудов. Какой человек </w:t>
      </w:r>
      <w:proofErr w:type="spellStart"/>
      <w:r w:rsidRPr="0070653E">
        <w:rPr>
          <w:rFonts w:ascii="Times New Roman" w:hAnsi="Times New Roman" w:cs="Times New Roman"/>
          <w:sz w:val="24"/>
          <w:szCs w:val="24"/>
        </w:rPr>
        <w:t>трез</w:t>
      </w:r>
      <w:proofErr w:type="spellEnd"/>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вый или пьяный, быстрее замёрзнет на морозе?</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2. Ноги в тесной обуви зимой замерзают, а летом сильно нагреваются. Объясните по</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чему?</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3. Почему вредно туго затягиваться ремнем и носить тесную обувь?</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 4. Человек в умеренном климате носит одежду соответственно погоде. Однако жители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 xml:space="preserve">Средней Азии в самую жаркую погоду ходят в теплых ватных халатах. Дайте объяснение </w:t>
      </w:r>
    </w:p>
    <w:p w:rsidR="0070653E" w:rsidRPr="0070653E" w:rsidRDefault="0070653E" w:rsidP="0070653E">
      <w:pPr>
        <w:spacing w:after="0" w:line="240" w:lineRule="auto"/>
        <w:rPr>
          <w:rFonts w:ascii="Times New Roman" w:hAnsi="Times New Roman" w:cs="Times New Roman"/>
          <w:sz w:val="24"/>
          <w:szCs w:val="24"/>
        </w:rPr>
      </w:pPr>
      <w:r w:rsidRPr="0070653E">
        <w:rPr>
          <w:rFonts w:ascii="Times New Roman" w:hAnsi="Times New Roman" w:cs="Times New Roman"/>
          <w:sz w:val="24"/>
          <w:szCs w:val="24"/>
        </w:rPr>
        <w:t>этому явлению.</w:t>
      </w:r>
    </w:p>
    <w:p w:rsidR="0070653E" w:rsidRPr="000A42DF" w:rsidRDefault="0070653E" w:rsidP="0070653E">
      <w:pPr>
        <w:spacing w:after="0" w:line="240" w:lineRule="auto"/>
        <w:rPr>
          <w:rFonts w:ascii="Times New Roman" w:hAnsi="Times New Roman" w:cs="Times New Roman"/>
          <w:sz w:val="24"/>
          <w:szCs w:val="24"/>
        </w:rPr>
      </w:pPr>
      <w:bookmarkStart w:id="0" w:name="_GoBack"/>
      <w:bookmarkEnd w:id="0"/>
    </w:p>
    <w:sectPr w:rsidR="0070653E" w:rsidRPr="000A4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86458"/>
    <w:multiLevelType w:val="hybridMultilevel"/>
    <w:tmpl w:val="531EFAC4"/>
    <w:lvl w:ilvl="0" w:tplc="DE980C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16"/>
    <w:rsid w:val="000A42DF"/>
    <w:rsid w:val="003F333F"/>
    <w:rsid w:val="0070653E"/>
    <w:rsid w:val="0081358E"/>
    <w:rsid w:val="009372DB"/>
    <w:rsid w:val="00AF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E0CBF-2E29-4B09-9EAC-BBDD070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4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2025-05-10T14:04:00Z</dcterms:created>
  <dcterms:modified xsi:type="dcterms:W3CDTF">2025-05-10T14:46:00Z</dcterms:modified>
</cp:coreProperties>
</file>